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B0" w:rsidRPr="00D12DAC" w:rsidRDefault="009A6DB0" w:rsidP="009A6DB0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2B353C">
        <w:t xml:space="preserve">                                                                                               </w:t>
      </w:r>
      <w:r w:rsidRPr="00D12DAC">
        <w:rPr>
          <w:b/>
        </w:rPr>
        <w:t>УТВЕРЖДАЮ</w:t>
      </w:r>
    </w:p>
    <w:p w:rsidR="009A6DB0" w:rsidRPr="009B724C" w:rsidRDefault="002B353C" w:rsidP="002B353C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</w:pPr>
      <w:r w:rsidRPr="002B353C">
        <w:t xml:space="preserve">                                                                                            </w:t>
      </w:r>
      <w:r>
        <w:t xml:space="preserve"> </w:t>
      </w:r>
      <w:r w:rsidR="005D23BF">
        <w:t>Д</w:t>
      </w:r>
      <w:r w:rsidR="009A6DB0" w:rsidRPr="009B724C">
        <w:t>иректор  Института</w:t>
      </w:r>
    </w:p>
    <w:p w:rsidR="009A6DB0" w:rsidRPr="009B724C" w:rsidRDefault="008D5957" w:rsidP="002B353C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                                           </w:t>
      </w:r>
      <w:r w:rsidR="002B353C">
        <w:t xml:space="preserve">                                                </w:t>
      </w:r>
      <w:r w:rsidR="005D23BF">
        <w:t>член-корреспондент РАН</w:t>
      </w:r>
    </w:p>
    <w:tbl>
      <w:tblPr>
        <w:tblW w:w="4708" w:type="dxa"/>
        <w:jc w:val="right"/>
        <w:tblCellSpacing w:w="20" w:type="dxa"/>
        <w:tblLook w:val="0000" w:firstRow="0" w:lastRow="0" w:firstColumn="0" w:lastColumn="0" w:noHBand="0" w:noVBand="0"/>
      </w:tblPr>
      <w:tblGrid>
        <w:gridCol w:w="2915"/>
        <w:gridCol w:w="1793"/>
      </w:tblGrid>
      <w:tr w:rsidR="001859EB">
        <w:trPr>
          <w:trHeight w:val="1464"/>
          <w:tblCellSpacing w:w="20" w:type="dxa"/>
          <w:jc w:val="right"/>
        </w:trPr>
        <w:tc>
          <w:tcPr>
            <w:tcW w:w="2855" w:type="dxa"/>
            <w:shd w:val="clear" w:color="auto" w:fill="auto"/>
            <w:vAlign w:val="center"/>
          </w:tcPr>
          <w:p w:rsidR="001859EB" w:rsidRDefault="001859EB" w:rsidP="009847D5">
            <w:pPr>
              <w:rPr>
                <w:color w:val="1D1B11"/>
                <w:sz w:val="20"/>
              </w:rPr>
            </w:pPr>
          </w:p>
          <w:p w:rsidR="001859EB" w:rsidRDefault="00192A72" w:rsidP="001859EB">
            <w:pPr>
              <w:ind w:left="228"/>
              <w:jc w:val="both"/>
              <w:rPr>
                <w:color w:val="1D1B11"/>
                <w:sz w:val="20"/>
                <w:szCs w:val="22"/>
              </w:rPr>
            </w:pPr>
            <w:r w:rsidRPr="001859EB">
              <w:rPr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62.25pt">
                  <v:imagedata r:id="rId7" o:title=""/>
                </v:shape>
              </w:pic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859EB" w:rsidRDefault="001859EB" w:rsidP="009847D5">
            <w:pPr>
              <w:rPr>
                <w:color w:val="1D1B11"/>
                <w:sz w:val="20"/>
              </w:rPr>
            </w:pPr>
          </w:p>
          <w:p w:rsidR="001859EB" w:rsidRDefault="001859EB" w:rsidP="009847D5">
            <w:pPr>
              <w:rPr>
                <w:color w:val="1D1B11"/>
                <w:sz w:val="20"/>
              </w:rPr>
            </w:pPr>
          </w:p>
          <w:p w:rsidR="001859EB" w:rsidRDefault="001859EB" w:rsidP="009847D5">
            <w:pPr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Л.В.Кравчук</w:t>
            </w:r>
          </w:p>
          <w:p w:rsidR="001859EB" w:rsidRDefault="001859EB" w:rsidP="009847D5">
            <w:pPr>
              <w:rPr>
                <w:color w:val="1D1B11"/>
                <w:sz w:val="20"/>
                <w:szCs w:val="20"/>
              </w:rPr>
            </w:pPr>
          </w:p>
          <w:p w:rsidR="001859EB" w:rsidRDefault="001859EB" w:rsidP="009847D5">
            <w:pPr>
              <w:rPr>
                <w:color w:val="1D1B11"/>
                <w:sz w:val="20"/>
              </w:rPr>
            </w:pPr>
          </w:p>
          <w:p w:rsidR="001859EB" w:rsidRDefault="001859EB" w:rsidP="009847D5">
            <w:pPr>
              <w:jc w:val="both"/>
              <w:rPr>
                <w:color w:val="1D1B11"/>
                <w:sz w:val="20"/>
              </w:rPr>
            </w:pPr>
          </w:p>
        </w:tc>
      </w:tr>
      <w:tr w:rsidR="00192A72">
        <w:trPr>
          <w:trHeight w:val="282"/>
          <w:tblCellSpacing w:w="20" w:type="dxa"/>
          <w:jc w:val="right"/>
        </w:trPr>
        <w:tc>
          <w:tcPr>
            <w:tcW w:w="4628" w:type="dxa"/>
            <w:gridSpan w:val="2"/>
            <w:shd w:val="clear" w:color="auto" w:fill="auto"/>
          </w:tcPr>
          <w:p w:rsidR="00192A72" w:rsidRPr="00192A72" w:rsidRDefault="00192A72" w:rsidP="005D23BF">
            <w:pPr>
              <w:jc w:val="both"/>
              <w:rPr>
                <w:color w:val="1D1B11"/>
                <w:sz w:val="20"/>
              </w:rPr>
            </w:pPr>
            <w:r>
              <w:rPr>
                <w:color w:val="1D1B11"/>
                <w:sz w:val="20"/>
                <w:lang w:val="en-US"/>
              </w:rPr>
              <w:t xml:space="preserve">                                        </w:t>
            </w:r>
          </w:p>
        </w:tc>
      </w:tr>
    </w:tbl>
    <w:p w:rsidR="002B353C" w:rsidRDefault="002B353C">
      <w:pPr>
        <w:jc w:val="center"/>
        <w:rPr>
          <w:sz w:val="28"/>
          <w:szCs w:val="28"/>
        </w:rPr>
      </w:pPr>
    </w:p>
    <w:p w:rsidR="00025160" w:rsidRDefault="00025160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021109" w:rsidRPr="002B353C" w:rsidRDefault="00021109">
      <w:pPr>
        <w:spacing w:line="360" w:lineRule="auto"/>
        <w:jc w:val="center"/>
        <w:rPr>
          <w:b/>
          <w:sz w:val="36"/>
          <w:szCs w:val="36"/>
        </w:rPr>
      </w:pPr>
      <w:r w:rsidRPr="002B353C">
        <w:rPr>
          <w:b/>
          <w:sz w:val="36"/>
          <w:szCs w:val="36"/>
        </w:rPr>
        <w:t>Положение</w:t>
      </w:r>
    </w:p>
    <w:p w:rsidR="005D23BF" w:rsidRDefault="005D23BF" w:rsidP="005D23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Уникальная научная установка </w:t>
      </w:r>
    </w:p>
    <w:p w:rsidR="005D23BF" w:rsidRDefault="00021109" w:rsidP="005D23BF">
      <w:pPr>
        <w:jc w:val="center"/>
        <w:rPr>
          <w:rStyle w:val="a9"/>
          <w:b w:val="0"/>
          <w:bCs/>
          <w:sz w:val="28"/>
          <w:szCs w:val="28"/>
        </w:rPr>
      </w:pPr>
      <w:r>
        <w:rPr>
          <w:sz w:val="28"/>
          <w:szCs w:val="28"/>
        </w:rPr>
        <w:t>«</w:t>
      </w:r>
      <w:r w:rsidR="005D23BF">
        <w:rPr>
          <w:rStyle w:val="a9"/>
          <w:b w:val="0"/>
          <w:bCs/>
          <w:sz w:val="28"/>
          <w:szCs w:val="28"/>
        </w:rPr>
        <w:t>Линейный ускоритель ионов водорода и импуль</w:t>
      </w:r>
      <w:r w:rsidR="005D23BF">
        <w:rPr>
          <w:rStyle w:val="a9"/>
          <w:b w:val="0"/>
          <w:bCs/>
          <w:sz w:val="28"/>
          <w:szCs w:val="28"/>
        </w:rPr>
        <w:t>с</w:t>
      </w:r>
      <w:r w:rsidR="005D23BF">
        <w:rPr>
          <w:rStyle w:val="a9"/>
          <w:b w:val="0"/>
          <w:bCs/>
          <w:sz w:val="28"/>
          <w:szCs w:val="28"/>
        </w:rPr>
        <w:t>ный источник нейтронов»</w:t>
      </w:r>
    </w:p>
    <w:p w:rsidR="00021109" w:rsidRDefault="00021109" w:rsidP="00FC4AF0">
      <w:pPr>
        <w:spacing w:line="276" w:lineRule="auto"/>
        <w:jc w:val="center"/>
        <w:rPr>
          <w:sz w:val="28"/>
          <w:szCs w:val="28"/>
        </w:rPr>
      </w:pPr>
    </w:p>
    <w:p w:rsidR="00BA211C" w:rsidRPr="005D23BF" w:rsidRDefault="005D23BF" w:rsidP="00FC4AF0">
      <w:pPr>
        <w:spacing w:line="276" w:lineRule="auto"/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Уникальная научная установка </w:t>
      </w:r>
      <w:r w:rsidR="00FC4AF0">
        <w:rPr>
          <w:sz w:val="28"/>
          <w:szCs w:val="28"/>
        </w:rPr>
        <w:t>«</w:t>
      </w:r>
      <w:r>
        <w:rPr>
          <w:rStyle w:val="a9"/>
          <w:b w:val="0"/>
          <w:bCs/>
          <w:sz w:val="28"/>
          <w:szCs w:val="28"/>
        </w:rPr>
        <w:t>Линейный ускоритель ионов водорода и импульсный источник нейтронов</w:t>
      </w:r>
      <w:r w:rsidR="00FC4AF0">
        <w:rPr>
          <w:rStyle w:val="a9"/>
          <w:b w:val="0"/>
          <w:bCs/>
          <w:sz w:val="28"/>
          <w:szCs w:val="28"/>
        </w:rPr>
        <w:t>»</w:t>
      </w:r>
      <w:r w:rsidR="00025160">
        <w:rPr>
          <w:sz w:val="28"/>
          <w:szCs w:val="28"/>
        </w:rPr>
        <w:t>,</w:t>
      </w:r>
      <w:r w:rsidR="00021109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именуемая</w:t>
      </w:r>
      <w:r w:rsidR="00E74EAD">
        <w:rPr>
          <w:sz w:val="28"/>
          <w:szCs w:val="28"/>
        </w:rPr>
        <w:t xml:space="preserve"> в дальнейшем</w:t>
      </w:r>
      <w:r w:rsidR="00021109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</w:rPr>
        <w:t>УНУ</w:t>
      </w:r>
      <w:r w:rsidR="00E74EAD">
        <w:rPr>
          <w:sz w:val="28"/>
          <w:szCs w:val="28"/>
        </w:rPr>
        <w:t>,</w:t>
      </w:r>
      <w:r w:rsidR="00222483" w:rsidRPr="00222483">
        <w:rPr>
          <w:sz w:val="28"/>
          <w:szCs w:val="28"/>
          <w:vertAlign w:val="superscript"/>
        </w:rPr>
        <w:t xml:space="preserve"> </w:t>
      </w:r>
      <w:r w:rsidR="001946C7">
        <w:rPr>
          <w:sz w:val="28"/>
          <w:szCs w:val="28"/>
        </w:rPr>
        <w:t>образован</w:t>
      </w:r>
      <w:r>
        <w:rPr>
          <w:sz w:val="28"/>
          <w:szCs w:val="28"/>
        </w:rPr>
        <w:t>а</w:t>
      </w:r>
      <w:r w:rsidR="003C692A">
        <w:rPr>
          <w:sz w:val="28"/>
          <w:szCs w:val="28"/>
        </w:rPr>
        <w:t xml:space="preserve"> </w:t>
      </w:r>
      <w:r w:rsidR="00065BB2">
        <w:rPr>
          <w:sz w:val="28"/>
          <w:szCs w:val="28"/>
        </w:rPr>
        <w:t xml:space="preserve">на базе </w:t>
      </w:r>
      <w:r w:rsidR="00BA211C">
        <w:rPr>
          <w:sz w:val="28"/>
          <w:szCs w:val="28"/>
        </w:rPr>
        <w:t>структу</w:t>
      </w:r>
      <w:r w:rsidR="00BA211C">
        <w:rPr>
          <w:sz w:val="28"/>
          <w:szCs w:val="28"/>
        </w:rPr>
        <w:t>р</w:t>
      </w:r>
      <w:r w:rsidR="00BA211C">
        <w:rPr>
          <w:sz w:val="28"/>
          <w:szCs w:val="28"/>
        </w:rPr>
        <w:t>ных подразделений Инстит</w:t>
      </w:r>
      <w:r w:rsidR="00BA211C">
        <w:rPr>
          <w:sz w:val="28"/>
          <w:szCs w:val="28"/>
        </w:rPr>
        <w:t>у</w:t>
      </w:r>
      <w:r w:rsidR="00BA211C">
        <w:rPr>
          <w:sz w:val="28"/>
          <w:szCs w:val="28"/>
        </w:rPr>
        <w:t xml:space="preserve">та: </w:t>
      </w:r>
    </w:p>
    <w:p w:rsidR="00671405" w:rsidRDefault="00671405" w:rsidP="00FC4AF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Отдел ускорительного комплекса;</w:t>
      </w:r>
    </w:p>
    <w:p w:rsidR="00671405" w:rsidRDefault="00671405" w:rsidP="00FC4AF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Отдел экспериментальной физики;</w:t>
      </w:r>
    </w:p>
    <w:p w:rsidR="00671405" w:rsidRDefault="00671405" w:rsidP="00FC4AF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Лаборатория изотопного комплекса;</w:t>
      </w:r>
    </w:p>
    <w:p w:rsidR="00671405" w:rsidRDefault="00671405" w:rsidP="00FC4AF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Лаборатория нейтронных исследований;</w:t>
      </w:r>
    </w:p>
    <w:p w:rsidR="00671405" w:rsidRDefault="006B69CA" w:rsidP="00FC4AF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Лаборатория медицинской физики.</w:t>
      </w:r>
    </w:p>
    <w:p w:rsidR="007F20CA" w:rsidRDefault="007F20CA" w:rsidP="00FC4AF0">
      <w:pPr>
        <w:spacing w:line="276" w:lineRule="auto"/>
        <w:rPr>
          <w:sz w:val="28"/>
          <w:szCs w:val="28"/>
        </w:rPr>
      </w:pPr>
    </w:p>
    <w:p w:rsidR="00462C12" w:rsidRDefault="00462C12" w:rsidP="00FC4AF0">
      <w:pPr>
        <w:numPr>
          <w:ilvl w:val="0"/>
          <w:numId w:val="2"/>
        </w:numPr>
        <w:tabs>
          <w:tab w:val="clear" w:pos="720"/>
          <w:tab w:val="num" w:pos="0"/>
          <w:tab w:val="num" w:pos="360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Мест</w:t>
      </w:r>
      <w:r w:rsidR="005D23BF">
        <w:rPr>
          <w:sz w:val="28"/>
          <w:szCs w:val="28"/>
        </w:rPr>
        <w:t>онахождение и почтовый адрес</w:t>
      </w:r>
      <w:r>
        <w:rPr>
          <w:sz w:val="28"/>
          <w:szCs w:val="28"/>
        </w:rPr>
        <w:t>:</w:t>
      </w:r>
    </w:p>
    <w:p w:rsidR="002B353C" w:rsidRDefault="005D23BF" w:rsidP="00FC4A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Местонахождение</w:t>
      </w:r>
      <w:r w:rsidR="002B353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г. Москва, </w:t>
      </w:r>
      <w:r w:rsidR="002B353C">
        <w:rPr>
          <w:sz w:val="28"/>
          <w:szCs w:val="28"/>
        </w:rPr>
        <w:t>г. Троицк</w:t>
      </w:r>
      <w:r>
        <w:rPr>
          <w:sz w:val="28"/>
          <w:szCs w:val="28"/>
        </w:rPr>
        <w:t>.</w:t>
      </w:r>
      <w:r w:rsidR="002B353C">
        <w:rPr>
          <w:sz w:val="28"/>
          <w:szCs w:val="28"/>
        </w:rPr>
        <w:t xml:space="preserve"> </w:t>
      </w:r>
    </w:p>
    <w:p w:rsidR="002B353C" w:rsidRDefault="002B353C" w:rsidP="00FC4A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Почтовый адрес: 117312 </w:t>
      </w:r>
      <w:bookmarkStart w:id="0" w:name="_GoBack"/>
      <w:bookmarkEnd w:id="0"/>
      <w:r>
        <w:rPr>
          <w:sz w:val="28"/>
          <w:szCs w:val="28"/>
        </w:rPr>
        <w:t>Москва, проспект 60-летия Октября, д. 7а</w:t>
      </w:r>
      <w:r w:rsidR="00DC5591">
        <w:rPr>
          <w:sz w:val="28"/>
          <w:szCs w:val="28"/>
        </w:rPr>
        <w:t>.</w:t>
      </w:r>
    </w:p>
    <w:p w:rsidR="00021109" w:rsidRPr="007F20CA" w:rsidRDefault="005D23BF" w:rsidP="00FC4AF0">
      <w:pPr>
        <w:numPr>
          <w:ilvl w:val="0"/>
          <w:numId w:val="2"/>
        </w:numPr>
        <w:tabs>
          <w:tab w:val="clear" w:pos="720"/>
          <w:tab w:val="num" w:pos="360"/>
          <w:tab w:val="num" w:pos="1260"/>
        </w:tabs>
        <w:spacing w:before="12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УНУ </w:t>
      </w:r>
      <w:r w:rsidR="002B3A05" w:rsidRPr="007F20CA">
        <w:rPr>
          <w:sz w:val="28"/>
          <w:szCs w:val="28"/>
        </w:rPr>
        <w:t>руководствуется в своей д</w:t>
      </w:r>
      <w:r w:rsidR="00021109" w:rsidRPr="007F20CA">
        <w:rPr>
          <w:sz w:val="28"/>
          <w:szCs w:val="28"/>
        </w:rPr>
        <w:t>еятельност</w:t>
      </w:r>
      <w:r w:rsidR="002B3A05" w:rsidRPr="007F20CA">
        <w:rPr>
          <w:sz w:val="28"/>
          <w:szCs w:val="28"/>
        </w:rPr>
        <w:t>и</w:t>
      </w:r>
      <w:r w:rsidR="00021109" w:rsidRPr="007F20CA">
        <w:rPr>
          <w:sz w:val="28"/>
          <w:szCs w:val="28"/>
        </w:rPr>
        <w:t xml:space="preserve"> действующим</w:t>
      </w:r>
      <w:r w:rsidR="002B3A05" w:rsidRPr="007F20CA">
        <w:rPr>
          <w:sz w:val="28"/>
          <w:szCs w:val="28"/>
        </w:rPr>
        <w:t xml:space="preserve"> </w:t>
      </w:r>
      <w:r w:rsidR="00BF336A" w:rsidRPr="007F20CA">
        <w:rPr>
          <w:sz w:val="28"/>
          <w:szCs w:val="28"/>
        </w:rPr>
        <w:t>з</w:t>
      </w:r>
      <w:r w:rsidR="00021109" w:rsidRPr="007F20CA">
        <w:rPr>
          <w:sz w:val="28"/>
          <w:szCs w:val="28"/>
        </w:rPr>
        <w:t>аконодательством</w:t>
      </w:r>
      <w:r w:rsidR="00BF336A" w:rsidRPr="007F20CA">
        <w:rPr>
          <w:sz w:val="28"/>
          <w:szCs w:val="28"/>
        </w:rPr>
        <w:t xml:space="preserve"> </w:t>
      </w:r>
      <w:r w:rsidR="00021109" w:rsidRPr="007F20CA">
        <w:rPr>
          <w:sz w:val="28"/>
          <w:szCs w:val="28"/>
        </w:rPr>
        <w:t>Ро</w:t>
      </w:r>
      <w:r w:rsidR="00021109" w:rsidRPr="007F20CA">
        <w:rPr>
          <w:sz w:val="28"/>
          <w:szCs w:val="28"/>
        </w:rPr>
        <w:t>с</w:t>
      </w:r>
      <w:r w:rsidR="00021109" w:rsidRPr="007F20CA">
        <w:rPr>
          <w:sz w:val="28"/>
          <w:szCs w:val="28"/>
        </w:rPr>
        <w:t xml:space="preserve">сийской Федерации, </w:t>
      </w:r>
      <w:r w:rsidR="007F20CA" w:rsidRPr="007F20CA">
        <w:rPr>
          <w:sz w:val="28"/>
          <w:szCs w:val="28"/>
        </w:rPr>
        <w:t xml:space="preserve">Уставом и </w:t>
      </w:r>
      <w:r w:rsidR="00021109" w:rsidRPr="007F20CA">
        <w:rPr>
          <w:sz w:val="28"/>
          <w:szCs w:val="28"/>
        </w:rPr>
        <w:t xml:space="preserve">нормативными правовыми </w:t>
      </w:r>
      <w:r w:rsidR="00BF336A" w:rsidRPr="007F20CA">
        <w:rPr>
          <w:sz w:val="28"/>
          <w:szCs w:val="28"/>
        </w:rPr>
        <w:t>актами</w:t>
      </w:r>
      <w:r w:rsidR="00021109" w:rsidRPr="007F20CA">
        <w:rPr>
          <w:sz w:val="28"/>
          <w:szCs w:val="28"/>
        </w:rPr>
        <w:t xml:space="preserve"> </w:t>
      </w:r>
      <w:r w:rsidR="007F20CA" w:rsidRPr="007F20CA">
        <w:rPr>
          <w:sz w:val="28"/>
          <w:szCs w:val="28"/>
        </w:rPr>
        <w:t xml:space="preserve">ИЯИ РАН. </w:t>
      </w:r>
    </w:p>
    <w:p w:rsidR="00CF47C5" w:rsidRDefault="002833EC" w:rsidP="00FC4AF0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Основным</w:t>
      </w:r>
      <w:r w:rsidR="009029A2">
        <w:rPr>
          <w:sz w:val="28"/>
          <w:szCs w:val="28"/>
        </w:rPr>
        <w:t>и</w:t>
      </w:r>
      <w:r>
        <w:rPr>
          <w:sz w:val="28"/>
          <w:szCs w:val="28"/>
        </w:rPr>
        <w:t xml:space="preserve"> н</w:t>
      </w:r>
      <w:r w:rsidR="00BE2932">
        <w:rPr>
          <w:sz w:val="28"/>
          <w:szCs w:val="28"/>
        </w:rPr>
        <w:t>аправлением</w:t>
      </w:r>
      <w:r w:rsidR="00362D25">
        <w:rPr>
          <w:sz w:val="28"/>
          <w:szCs w:val="28"/>
        </w:rPr>
        <w:t xml:space="preserve"> деятельности</w:t>
      </w:r>
      <w:r w:rsidR="00CF47C5" w:rsidRPr="00CF47C5">
        <w:rPr>
          <w:sz w:val="28"/>
          <w:szCs w:val="28"/>
        </w:rPr>
        <w:t xml:space="preserve"> </w:t>
      </w:r>
      <w:r w:rsidR="005D23BF">
        <w:rPr>
          <w:sz w:val="28"/>
          <w:szCs w:val="28"/>
        </w:rPr>
        <w:t xml:space="preserve">УНУ </w:t>
      </w:r>
      <w:r w:rsidR="00CF47C5" w:rsidRPr="00CF47C5">
        <w:rPr>
          <w:sz w:val="28"/>
          <w:szCs w:val="28"/>
        </w:rPr>
        <w:t>явля</w:t>
      </w:r>
      <w:r w:rsidR="00BE2932">
        <w:rPr>
          <w:sz w:val="28"/>
          <w:szCs w:val="28"/>
        </w:rPr>
        <w:t>е</w:t>
      </w:r>
      <w:r w:rsidR="00CF47C5" w:rsidRPr="00CF47C5">
        <w:rPr>
          <w:sz w:val="28"/>
          <w:szCs w:val="28"/>
        </w:rPr>
        <w:t xml:space="preserve">тся </w:t>
      </w:r>
      <w:r w:rsidR="00BE2932">
        <w:rPr>
          <w:sz w:val="28"/>
          <w:szCs w:val="28"/>
        </w:rPr>
        <w:t>обеспечение</w:t>
      </w:r>
      <w:r w:rsidR="00FC0C00" w:rsidRPr="00FC0C00">
        <w:rPr>
          <w:sz w:val="28"/>
          <w:szCs w:val="28"/>
        </w:rPr>
        <w:t xml:space="preserve"> на имеющемся оборудовании проведения исследований, а также оказание услуг исследователям и научным коллективам </w:t>
      </w:r>
      <w:r w:rsidR="00FC0C00" w:rsidRPr="007F20CA">
        <w:rPr>
          <w:sz w:val="28"/>
          <w:szCs w:val="28"/>
        </w:rPr>
        <w:t xml:space="preserve">как </w:t>
      </w:r>
      <w:r w:rsidR="007F20CA" w:rsidRPr="007F20CA">
        <w:rPr>
          <w:sz w:val="28"/>
          <w:szCs w:val="28"/>
        </w:rPr>
        <w:t>ИЯИ РАН</w:t>
      </w:r>
      <w:r w:rsidR="00FC0C00" w:rsidRPr="00FC0C00">
        <w:rPr>
          <w:sz w:val="28"/>
          <w:szCs w:val="28"/>
        </w:rPr>
        <w:t xml:space="preserve">, так и </w:t>
      </w:r>
      <w:r w:rsidR="00EC6478">
        <w:rPr>
          <w:sz w:val="28"/>
          <w:szCs w:val="28"/>
        </w:rPr>
        <w:t>иным заинтересованным</w:t>
      </w:r>
      <w:r w:rsidR="00FC0C00" w:rsidRPr="00FC0C00">
        <w:rPr>
          <w:sz w:val="28"/>
          <w:szCs w:val="28"/>
        </w:rPr>
        <w:t xml:space="preserve"> пользоват</w:t>
      </w:r>
      <w:r w:rsidR="00FC0C00" w:rsidRPr="00FC0C00">
        <w:rPr>
          <w:sz w:val="28"/>
          <w:szCs w:val="28"/>
        </w:rPr>
        <w:t>е</w:t>
      </w:r>
      <w:r w:rsidR="00FC0C00" w:rsidRPr="00FC0C00">
        <w:rPr>
          <w:sz w:val="28"/>
          <w:szCs w:val="28"/>
        </w:rPr>
        <w:t>лям.</w:t>
      </w:r>
    </w:p>
    <w:p w:rsidR="00021109" w:rsidRPr="002B3A05" w:rsidRDefault="00021109" w:rsidP="00FC4AF0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76" w:lineRule="auto"/>
        <w:ind w:left="0" w:firstLine="0"/>
        <w:jc w:val="both"/>
        <w:rPr>
          <w:sz w:val="28"/>
          <w:szCs w:val="28"/>
        </w:rPr>
      </w:pPr>
      <w:r w:rsidRPr="002B3A05">
        <w:rPr>
          <w:sz w:val="28"/>
          <w:szCs w:val="28"/>
        </w:rPr>
        <w:t>Цел</w:t>
      </w:r>
      <w:r w:rsidR="002B3A05">
        <w:rPr>
          <w:sz w:val="28"/>
          <w:szCs w:val="28"/>
        </w:rPr>
        <w:t>ями</w:t>
      </w:r>
      <w:r w:rsidRPr="002B3A05">
        <w:rPr>
          <w:sz w:val="28"/>
          <w:szCs w:val="28"/>
        </w:rPr>
        <w:t xml:space="preserve"> и задач</w:t>
      </w:r>
      <w:r w:rsidR="002B3A05">
        <w:rPr>
          <w:sz w:val="28"/>
          <w:szCs w:val="28"/>
        </w:rPr>
        <w:t>ам</w:t>
      </w:r>
      <w:r w:rsidRPr="002B3A05">
        <w:rPr>
          <w:sz w:val="28"/>
          <w:szCs w:val="28"/>
        </w:rPr>
        <w:t xml:space="preserve">и </w:t>
      </w:r>
      <w:r w:rsidR="005D23BF">
        <w:rPr>
          <w:sz w:val="28"/>
          <w:szCs w:val="28"/>
        </w:rPr>
        <w:t xml:space="preserve">УНУ </w:t>
      </w:r>
      <w:r w:rsidR="002B3A05">
        <w:rPr>
          <w:sz w:val="28"/>
          <w:szCs w:val="28"/>
        </w:rPr>
        <w:t>являются:</w:t>
      </w:r>
    </w:p>
    <w:p w:rsidR="00842D2D" w:rsidRPr="001A35BD" w:rsidRDefault="00842D2D" w:rsidP="00FC4AF0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42D2D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Pr="00842D2D">
        <w:rPr>
          <w:sz w:val="28"/>
          <w:szCs w:val="28"/>
        </w:rPr>
        <w:t xml:space="preserve"> </w:t>
      </w:r>
      <w:r w:rsidR="00EC6478" w:rsidRPr="00FC0C00">
        <w:rPr>
          <w:sz w:val="28"/>
          <w:szCs w:val="28"/>
        </w:rPr>
        <w:t>на современном уровне</w:t>
      </w:r>
      <w:r w:rsidR="00EC6478" w:rsidRPr="00842D2D">
        <w:rPr>
          <w:sz w:val="28"/>
          <w:szCs w:val="28"/>
        </w:rPr>
        <w:t xml:space="preserve"> </w:t>
      </w:r>
      <w:r w:rsidR="00EC6478" w:rsidRPr="00FC0C00">
        <w:rPr>
          <w:sz w:val="28"/>
          <w:szCs w:val="28"/>
        </w:rPr>
        <w:t>проведения исследов</w:t>
      </w:r>
      <w:r w:rsidR="00EC6478" w:rsidRPr="00FC0C00">
        <w:rPr>
          <w:sz w:val="28"/>
          <w:szCs w:val="28"/>
        </w:rPr>
        <w:t>а</w:t>
      </w:r>
      <w:r w:rsidR="00EC6478" w:rsidRPr="00FC0C00">
        <w:rPr>
          <w:sz w:val="28"/>
          <w:szCs w:val="28"/>
        </w:rPr>
        <w:t>ний, а также оказание услуг</w:t>
      </w:r>
      <w:r w:rsidR="00EC6478" w:rsidRPr="00842D2D">
        <w:rPr>
          <w:sz w:val="28"/>
          <w:szCs w:val="28"/>
        </w:rPr>
        <w:t xml:space="preserve"> </w:t>
      </w:r>
      <w:r w:rsidR="00A65696">
        <w:rPr>
          <w:sz w:val="28"/>
          <w:szCs w:val="28"/>
        </w:rPr>
        <w:t>(</w:t>
      </w:r>
      <w:r w:rsidRPr="00842D2D">
        <w:rPr>
          <w:sz w:val="28"/>
          <w:szCs w:val="28"/>
        </w:rPr>
        <w:t>измерени</w:t>
      </w:r>
      <w:r>
        <w:rPr>
          <w:sz w:val="28"/>
          <w:szCs w:val="28"/>
        </w:rPr>
        <w:t xml:space="preserve">й, </w:t>
      </w:r>
      <w:r w:rsidRPr="00842D2D">
        <w:rPr>
          <w:sz w:val="28"/>
          <w:szCs w:val="28"/>
        </w:rPr>
        <w:t>исследовани</w:t>
      </w:r>
      <w:r>
        <w:rPr>
          <w:sz w:val="28"/>
          <w:szCs w:val="28"/>
        </w:rPr>
        <w:t>й и испытаний</w:t>
      </w:r>
      <w:r w:rsidR="00A65696">
        <w:rPr>
          <w:sz w:val="28"/>
          <w:szCs w:val="28"/>
        </w:rPr>
        <w:t>)</w:t>
      </w:r>
      <w:r w:rsidRPr="00842D2D">
        <w:rPr>
          <w:sz w:val="28"/>
          <w:szCs w:val="28"/>
        </w:rPr>
        <w:t xml:space="preserve"> на имеющемся научном </w:t>
      </w:r>
      <w:r w:rsidRPr="001A35BD">
        <w:rPr>
          <w:sz w:val="28"/>
          <w:szCs w:val="28"/>
        </w:rPr>
        <w:t>обор</w:t>
      </w:r>
      <w:r w:rsidRPr="001A35BD">
        <w:rPr>
          <w:sz w:val="28"/>
          <w:szCs w:val="28"/>
        </w:rPr>
        <w:t>у</w:t>
      </w:r>
      <w:r w:rsidRPr="001A35BD">
        <w:rPr>
          <w:sz w:val="28"/>
          <w:szCs w:val="28"/>
        </w:rPr>
        <w:t xml:space="preserve">довании </w:t>
      </w:r>
      <w:r w:rsidR="00EC6478" w:rsidRPr="001A35BD">
        <w:rPr>
          <w:sz w:val="28"/>
          <w:szCs w:val="28"/>
        </w:rPr>
        <w:t>заинтересованным</w:t>
      </w:r>
      <w:r w:rsidRPr="001A35BD">
        <w:rPr>
          <w:sz w:val="28"/>
          <w:szCs w:val="28"/>
        </w:rPr>
        <w:t xml:space="preserve"> </w:t>
      </w:r>
      <w:r w:rsidR="00A65696" w:rsidRPr="001A35BD">
        <w:rPr>
          <w:sz w:val="28"/>
          <w:szCs w:val="28"/>
        </w:rPr>
        <w:t>пользов</w:t>
      </w:r>
      <w:r w:rsidR="00A65696" w:rsidRPr="001A35BD">
        <w:rPr>
          <w:sz w:val="28"/>
          <w:szCs w:val="28"/>
        </w:rPr>
        <w:t>а</w:t>
      </w:r>
      <w:r w:rsidR="00A65696" w:rsidRPr="001A35BD">
        <w:rPr>
          <w:sz w:val="28"/>
          <w:szCs w:val="28"/>
        </w:rPr>
        <w:t>т</w:t>
      </w:r>
      <w:r w:rsidR="00B65622" w:rsidRPr="001A35BD">
        <w:rPr>
          <w:sz w:val="28"/>
          <w:szCs w:val="28"/>
        </w:rPr>
        <w:t>е</w:t>
      </w:r>
      <w:r w:rsidR="00A65696" w:rsidRPr="001A35BD">
        <w:rPr>
          <w:sz w:val="28"/>
          <w:szCs w:val="28"/>
        </w:rPr>
        <w:t>лям</w:t>
      </w:r>
      <w:r w:rsidRPr="001A35BD">
        <w:rPr>
          <w:sz w:val="28"/>
          <w:szCs w:val="28"/>
        </w:rPr>
        <w:t>;</w:t>
      </w:r>
    </w:p>
    <w:p w:rsidR="00414B14" w:rsidRDefault="00414B14" w:rsidP="00FC4AF0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414B14">
        <w:rPr>
          <w:sz w:val="28"/>
          <w:szCs w:val="28"/>
        </w:rPr>
        <w:t xml:space="preserve">повышение </w:t>
      </w:r>
      <w:r w:rsidR="006B69CA">
        <w:rPr>
          <w:sz w:val="28"/>
          <w:szCs w:val="28"/>
        </w:rPr>
        <w:t xml:space="preserve">эффективности и </w:t>
      </w:r>
      <w:r w:rsidRPr="00414B14">
        <w:rPr>
          <w:sz w:val="28"/>
          <w:szCs w:val="28"/>
        </w:rPr>
        <w:t xml:space="preserve">уровня </w:t>
      </w:r>
      <w:r w:rsidR="005D23BF">
        <w:rPr>
          <w:sz w:val="28"/>
          <w:szCs w:val="28"/>
        </w:rPr>
        <w:t>загрузки научного оборудования УНУ</w:t>
      </w:r>
      <w:r w:rsidRPr="00414B14">
        <w:rPr>
          <w:sz w:val="28"/>
          <w:szCs w:val="28"/>
        </w:rPr>
        <w:t>;</w:t>
      </w:r>
    </w:p>
    <w:p w:rsidR="00414B14" w:rsidRDefault="005D23BF" w:rsidP="00FC4AF0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единства и достоверности </w:t>
      </w:r>
      <w:r w:rsidR="00414B14" w:rsidRPr="00414B14">
        <w:rPr>
          <w:sz w:val="28"/>
          <w:szCs w:val="28"/>
        </w:rPr>
        <w:t>измерений при проведении научных и</w:t>
      </w:r>
      <w:r w:rsidR="00414B14" w:rsidRPr="00414B14">
        <w:rPr>
          <w:sz w:val="28"/>
          <w:szCs w:val="28"/>
        </w:rPr>
        <w:t>с</w:t>
      </w:r>
      <w:r w:rsidR="00414B14" w:rsidRPr="00414B14">
        <w:rPr>
          <w:sz w:val="28"/>
          <w:szCs w:val="28"/>
        </w:rPr>
        <w:t>следований на оборудовании</w:t>
      </w:r>
      <w:r w:rsidR="001A35BD">
        <w:rPr>
          <w:sz w:val="28"/>
          <w:szCs w:val="28"/>
        </w:rPr>
        <w:t xml:space="preserve"> </w:t>
      </w:r>
      <w:r>
        <w:rPr>
          <w:sz w:val="28"/>
          <w:szCs w:val="28"/>
        </w:rPr>
        <w:t>УНУ</w:t>
      </w:r>
      <w:r w:rsidR="00414B14">
        <w:rPr>
          <w:sz w:val="28"/>
          <w:szCs w:val="28"/>
        </w:rPr>
        <w:t>;</w:t>
      </w:r>
    </w:p>
    <w:p w:rsidR="00021109" w:rsidRDefault="00A20550" w:rsidP="00FC4AF0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с </w:t>
      </w:r>
      <w:r w:rsidR="00FC4AF0">
        <w:rPr>
          <w:sz w:val="28"/>
          <w:szCs w:val="28"/>
        </w:rPr>
        <w:t xml:space="preserve">университетами и </w:t>
      </w:r>
      <w:r>
        <w:rPr>
          <w:sz w:val="28"/>
          <w:szCs w:val="28"/>
        </w:rPr>
        <w:t>высшими учебными заведениями по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сам проведения научных исследований и подготовки </w:t>
      </w:r>
      <w:r w:rsidR="00FC4AF0">
        <w:rPr>
          <w:sz w:val="28"/>
          <w:szCs w:val="28"/>
        </w:rPr>
        <w:t xml:space="preserve">специалистов </w:t>
      </w:r>
      <w:r w:rsidR="00FC4AF0">
        <w:rPr>
          <w:sz w:val="28"/>
          <w:szCs w:val="28"/>
        </w:rPr>
        <w:lastRenderedPageBreak/>
        <w:t>выс</w:t>
      </w:r>
      <w:r w:rsidR="00021109">
        <w:rPr>
          <w:sz w:val="28"/>
          <w:szCs w:val="28"/>
        </w:rPr>
        <w:t>шей кв</w:t>
      </w:r>
      <w:r w:rsidR="00021109">
        <w:rPr>
          <w:sz w:val="28"/>
          <w:szCs w:val="28"/>
        </w:rPr>
        <w:t>а</w:t>
      </w:r>
      <w:r w:rsidR="00021109">
        <w:rPr>
          <w:sz w:val="28"/>
          <w:szCs w:val="28"/>
        </w:rPr>
        <w:t>лификации (студентов, аспирантов, докторантов) на базе современного научн</w:t>
      </w:r>
      <w:r w:rsidR="00021109">
        <w:rPr>
          <w:sz w:val="28"/>
          <w:szCs w:val="28"/>
        </w:rPr>
        <w:t>о</w:t>
      </w:r>
      <w:r w:rsidR="00021109">
        <w:rPr>
          <w:sz w:val="28"/>
          <w:szCs w:val="28"/>
        </w:rPr>
        <w:t>го оборудов</w:t>
      </w:r>
      <w:r w:rsidR="00021109">
        <w:rPr>
          <w:sz w:val="28"/>
          <w:szCs w:val="28"/>
        </w:rPr>
        <w:t>а</w:t>
      </w:r>
      <w:r w:rsidR="00021109">
        <w:rPr>
          <w:sz w:val="28"/>
          <w:szCs w:val="28"/>
        </w:rPr>
        <w:t>ния</w:t>
      </w:r>
      <w:r w:rsidR="005D23BF">
        <w:rPr>
          <w:sz w:val="28"/>
          <w:szCs w:val="28"/>
        </w:rPr>
        <w:t xml:space="preserve"> УНУ</w:t>
      </w:r>
      <w:r w:rsidR="002B3A05">
        <w:rPr>
          <w:sz w:val="28"/>
          <w:szCs w:val="28"/>
        </w:rPr>
        <w:t>;</w:t>
      </w:r>
    </w:p>
    <w:p w:rsidR="00021109" w:rsidRDefault="00021109" w:rsidP="00FC4AF0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программы развития </w:t>
      </w:r>
      <w:r w:rsidR="005D23BF">
        <w:rPr>
          <w:sz w:val="28"/>
          <w:szCs w:val="28"/>
        </w:rPr>
        <w:t>УНУ</w:t>
      </w:r>
      <w:r>
        <w:rPr>
          <w:sz w:val="28"/>
          <w:szCs w:val="28"/>
        </w:rPr>
        <w:t>.</w:t>
      </w:r>
    </w:p>
    <w:p w:rsidR="002B55D0" w:rsidRPr="00747AC6" w:rsidRDefault="002B55D0" w:rsidP="00FC4AF0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76" w:lineRule="auto"/>
        <w:ind w:left="0" w:firstLine="0"/>
        <w:jc w:val="both"/>
        <w:rPr>
          <w:sz w:val="28"/>
          <w:szCs w:val="28"/>
        </w:rPr>
      </w:pPr>
      <w:r w:rsidRPr="002B55D0">
        <w:rPr>
          <w:sz w:val="28"/>
          <w:szCs w:val="28"/>
        </w:rPr>
        <w:t>Науч</w:t>
      </w:r>
      <w:r w:rsidR="001A35BD">
        <w:rPr>
          <w:sz w:val="28"/>
          <w:szCs w:val="28"/>
        </w:rPr>
        <w:t>ные направления деятельности УНУ</w:t>
      </w:r>
      <w:r>
        <w:rPr>
          <w:sz w:val="28"/>
          <w:szCs w:val="28"/>
        </w:rPr>
        <w:t>:</w:t>
      </w:r>
    </w:p>
    <w:p w:rsidR="00747AC6" w:rsidRPr="00747AC6" w:rsidRDefault="00747AC6" w:rsidP="00FC4AF0">
      <w:pPr>
        <w:pStyle w:val="Style3"/>
        <w:widowControl/>
        <w:numPr>
          <w:ilvl w:val="0"/>
          <w:numId w:val="7"/>
        </w:numPr>
        <w:tabs>
          <w:tab w:val="left" w:pos="571"/>
        </w:tabs>
        <w:spacing w:line="276" w:lineRule="auto"/>
        <w:rPr>
          <w:rStyle w:val="FontStyle19"/>
          <w:sz w:val="28"/>
          <w:szCs w:val="28"/>
        </w:rPr>
      </w:pPr>
      <w:r w:rsidRPr="00747AC6">
        <w:rPr>
          <w:rStyle w:val="FontStyle19"/>
          <w:sz w:val="28"/>
          <w:szCs w:val="28"/>
        </w:rPr>
        <w:t>физика атомного ядра, динамика ядерных и фотоядерных реакций, физика ради</w:t>
      </w:r>
      <w:r w:rsidRPr="00747AC6">
        <w:rPr>
          <w:rStyle w:val="FontStyle19"/>
          <w:sz w:val="28"/>
          <w:szCs w:val="28"/>
        </w:rPr>
        <w:t>о</w:t>
      </w:r>
      <w:r w:rsidRPr="00747AC6">
        <w:rPr>
          <w:rStyle w:val="FontStyle19"/>
          <w:sz w:val="28"/>
          <w:szCs w:val="28"/>
        </w:rPr>
        <w:t>нуклидов и тяжёлых и</w:t>
      </w:r>
      <w:r w:rsidRPr="00747AC6">
        <w:rPr>
          <w:rStyle w:val="FontStyle19"/>
          <w:sz w:val="28"/>
          <w:szCs w:val="28"/>
        </w:rPr>
        <w:t>о</w:t>
      </w:r>
      <w:r w:rsidRPr="00747AC6">
        <w:rPr>
          <w:rStyle w:val="FontStyle19"/>
          <w:sz w:val="28"/>
          <w:szCs w:val="28"/>
        </w:rPr>
        <w:t>нов;</w:t>
      </w:r>
    </w:p>
    <w:p w:rsidR="00747AC6" w:rsidRPr="00747AC6" w:rsidRDefault="00747AC6" w:rsidP="00FC4AF0">
      <w:pPr>
        <w:pStyle w:val="Style3"/>
        <w:widowControl/>
        <w:numPr>
          <w:ilvl w:val="0"/>
          <w:numId w:val="7"/>
        </w:numPr>
        <w:tabs>
          <w:tab w:val="left" w:pos="571"/>
        </w:tabs>
        <w:spacing w:line="276" w:lineRule="auto"/>
        <w:ind w:right="10"/>
        <w:rPr>
          <w:rStyle w:val="FontStyle19"/>
          <w:sz w:val="28"/>
          <w:szCs w:val="28"/>
        </w:rPr>
      </w:pPr>
      <w:r w:rsidRPr="00747AC6">
        <w:rPr>
          <w:rStyle w:val="FontStyle19"/>
          <w:sz w:val="28"/>
          <w:szCs w:val="28"/>
        </w:rPr>
        <w:t>нейтронная физика, технология интенсивных источников нейтронов, исследов</w:t>
      </w:r>
      <w:r w:rsidRPr="00747AC6">
        <w:rPr>
          <w:rStyle w:val="FontStyle19"/>
          <w:sz w:val="28"/>
          <w:szCs w:val="28"/>
        </w:rPr>
        <w:t>а</w:t>
      </w:r>
      <w:r w:rsidRPr="00747AC6">
        <w:rPr>
          <w:rStyle w:val="FontStyle19"/>
          <w:sz w:val="28"/>
          <w:szCs w:val="28"/>
        </w:rPr>
        <w:t>ние конденсирова</w:t>
      </w:r>
      <w:r w:rsidRPr="00747AC6">
        <w:rPr>
          <w:rStyle w:val="FontStyle19"/>
          <w:sz w:val="28"/>
          <w:szCs w:val="28"/>
        </w:rPr>
        <w:t>н</w:t>
      </w:r>
      <w:r w:rsidRPr="00747AC6">
        <w:rPr>
          <w:rStyle w:val="FontStyle19"/>
          <w:sz w:val="28"/>
          <w:szCs w:val="28"/>
        </w:rPr>
        <w:t>ных сред, радиационное материаловедение;</w:t>
      </w:r>
    </w:p>
    <w:p w:rsidR="00747AC6" w:rsidRPr="00747AC6" w:rsidRDefault="00747AC6" w:rsidP="00FC4AF0">
      <w:pPr>
        <w:pStyle w:val="Style3"/>
        <w:widowControl/>
        <w:numPr>
          <w:ilvl w:val="0"/>
          <w:numId w:val="7"/>
        </w:numPr>
        <w:tabs>
          <w:tab w:val="left" w:pos="571"/>
        </w:tabs>
        <w:spacing w:line="276" w:lineRule="auto"/>
        <w:jc w:val="left"/>
        <w:rPr>
          <w:rStyle w:val="FontStyle19"/>
          <w:sz w:val="28"/>
          <w:szCs w:val="28"/>
        </w:rPr>
      </w:pPr>
      <w:r w:rsidRPr="00747AC6">
        <w:rPr>
          <w:rStyle w:val="FontStyle19"/>
          <w:sz w:val="28"/>
          <w:szCs w:val="28"/>
        </w:rPr>
        <w:t xml:space="preserve">физика и техника сильноточных ускорителей </w:t>
      </w:r>
      <w:r w:rsidR="006B69CA">
        <w:rPr>
          <w:rStyle w:val="FontStyle19"/>
          <w:sz w:val="28"/>
          <w:szCs w:val="28"/>
        </w:rPr>
        <w:t xml:space="preserve"> нового поколения; </w:t>
      </w:r>
    </w:p>
    <w:p w:rsidR="00747AC6" w:rsidRPr="00747AC6" w:rsidRDefault="00747AC6" w:rsidP="00FC4AF0">
      <w:pPr>
        <w:pStyle w:val="Style3"/>
        <w:widowControl/>
        <w:numPr>
          <w:ilvl w:val="0"/>
          <w:numId w:val="7"/>
        </w:numPr>
        <w:tabs>
          <w:tab w:val="left" w:pos="571"/>
        </w:tabs>
        <w:spacing w:line="276" w:lineRule="auto"/>
        <w:ind w:right="5"/>
        <w:rPr>
          <w:rStyle w:val="FontStyle19"/>
          <w:sz w:val="28"/>
          <w:szCs w:val="28"/>
        </w:rPr>
      </w:pPr>
      <w:r w:rsidRPr="00747AC6">
        <w:rPr>
          <w:rStyle w:val="FontStyle19"/>
          <w:sz w:val="28"/>
          <w:szCs w:val="28"/>
        </w:rPr>
        <w:t xml:space="preserve">прикладная ядерная физика, радиоизотопные исследования, </w:t>
      </w:r>
      <w:r w:rsidR="00ED67DE">
        <w:rPr>
          <w:rStyle w:val="FontStyle19"/>
          <w:sz w:val="28"/>
          <w:szCs w:val="28"/>
        </w:rPr>
        <w:t>безопасная ядерная энергетика</w:t>
      </w:r>
      <w:r w:rsidRPr="00747AC6">
        <w:rPr>
          <w:rStyle w:val="FontStyle19"/>
          <w:sz w:val="28"/>
          <w:szCs w:val="28"/>
        </w:rPr>
        <w:t>, яде</w:t>
      </w:r>
      <w:r w:rsidRPr="00747AC6">
        <w:rPr>
          <w:rStyle w:val="FontStyle19"/>
          <w:sz w:val="28"/>
          <w:szCs w:val="28"/>
        </w:rPr>
        <w:t>р</w:t>
      </w:r>
      <w:r w:rsidRPr="00747AC6">
        <w:rPr>
          <w:rStyle w:val="FontStyle19"/>
          <w:sz w:val="28"/>
          <w:szCs w:val="28"/>
        </w:rPr>
        <w:t>ная медицина.</w:t>
      </w:r>
    </w:p>
    <w:p w:rsidR="00747AC6" w:rsidRPr="006B69CA" w:rsidRDefault="006B69CA" w:rsidP="00FC4AF0">
      <w:pPr>
        <w:pStyle w:val="Style3"/>
        <w:widowControl/>
        <w:numPr>
          <w:ilvl w:val="0"/>
          <w:numId w:val="7"/>
        </w:numPr>
        <w:tabs>
          <w:tab w:val="left" w:pos="571"/>
        </w:tabs>
        <w:spacing w:line="276" w:lineRule="auto"/>
        <w:ind w:right="5"/>
        <w:rPr>
          <w:color w:val="000000"/>
          <w:sz w:val="28"/>
          <w:szCs w:val="28"/>
        </w:rPr>
      </w:pPr>
      <w:r>
        <w:rPr>
          <w:rStyle w:val="FontStyle19"/>
          <w:sz w:val="28"/>
          <w:szCs w:val="28"/>
        </w:rPr>
        <w:t xml:space="preserve">проведение </w:t>
      </w:r>
      <w:r w:rsidR="00747AC6">
        <w:rPr>
          <w:rStyle w:val="FontStyle19"/>
          <w:sz w:val="28"/>
          <w:szCs w:val="28"/>
        </w:rPr>
        <w:t>и</w:t>
      </w:r>
      <w:r w:rsidR="00747AC6" w:rsidRPr="00747AC6">
        <w:rPr>
          <w:rStyle w:val="FontStyle19"/>
          <w:sz w:val="28"/>
          <w:szCs w:val="28"/>
        </w:rPr>
        <w:t>сследовани</w:t>
      </w:r>
      <w:r>
        <w:rPr>
          <w:rStyle w:val="FontStyle19"/>
          <w:sz w:val="28"/>
          <w:szCs w:val="28"/>
        </w:rPr>
        <w:t>й</w:t>
      </w:r>
      <w:r w:rsidR="00747AC6" w:rsidRPr="00747AC6">
        <w:rPr>
          <w:rStyle w:val="FontStyle19"/>
          <w:sz w:val="28"/>
          <w:szCs w:val="28"/>
        </w:rPr>
        <w:t xml:space="preserve"> в соответствии с</w:t>
      </w:r>
      <w:r w:rsidR="00747AC6" w:rsidRPr="00747AC6">
        <w:rPr>
          <w:sz w:val="28"/>
          <w:szCs w:val="28"/>
        </w:rPr>
        <w:t xml:space="preserve"> пере</w:t>
      </w:r>
      <w:r w:rsidR="00747AC6">
        <w:rPr>
          <w:sz w:val="28"/>
          <w:szCs w:val="28"/>
        </w:rPr>
        <w:t>ч</w:t>
      </w:r>
      <w:r w:rsidR="00747AC6" w:rsidRPr="00747AC6">
        <w:rPr>
          <w:sz w:val="28"/>
          <w:szCs w:val="28"/>
        </w:rPr>
        <w:t>н</w:t>
      </w:r>
      <w:r w:rsidR="00747AC6">
        <w:rPr>
          <w:sz w:val="28"/>
          <w:szCs w:val="28"/>
        </w:rPr>
        <w:t>ем</w:t>
      </w:r>
      <w:r w:rsidR="00747AC6" w:rsidRPr="00747AC6">
        <w:rPr>
          <w:sz w:val="28"/>
          <w:szCs w:val="28"/>
        </w:rPr>
        <w:t xml:space="preserve"> приоритетных направлений развития науки, технологий и техники в Россий</w:t>
      </w:r>
      <w:r w:rsidR="00747AC6">
        <w:rPr>
          <w:sz w:val="28"/>
          <w:szCs w:val="28"/>
        </w:rPr>
        <w:t>ской Федерации и переч</w:t>
      </w:r>
      <w:r w:rsidR="00747AC6" w:rsidRPr="00747AC6">
        <w:rPr>
          <w:sz w:val="28"/>
          <w:szCs w:val="28"/>
        </w:rPr>
        <w:t>н</w:t>
      </w:r>
      <w:r w:rsidR="00747AC6">
        <w:rPr>
          <w:sz w:val="28"/>
          <w:szCs w:val="28"/>
        </w:rPr>
        <w:t>ем</w:t>
      </w:r>
      <w:r w:rsidR="00747AC6" w:rsidRPr="00747AC6">
        <w:rPr>
          <w:sz w:val="28"/>
          <w:szCs w:val="28"/>
        </w:rPr>
        <w:t xml:space="preserve"> кр</w:t>
      </w:r>
      <w:r w:rsidR="00747AC6" w:rsidRPr="00747AC6">
        <w:rPr>
          <w:sz w:val="28"/>
          <w:szCs w:val="28"/>
        </w:rPr>
        <w:t>и</w:t>
      </w:r>
      <w:r w:rsidR="00747AC6" w:rsidRPr="00747AC6">
        <w:rPr>
          <w:sz w:val="28"/>
          <w:szCs w:val="28"/>
        </w:rPr>
        <w:t xml:space="preserve">тических технологий развития науки, технологий и техники </w:t>
      </w:r>
      <w:r w:rsidR="00ED67DE">
        <w:rPr>
          <w:sz w:val="28"/>
          <w:szCs w:val="28"/>
        </w:rPr>
        <w:t>(утверждены Ук</w:t>
      </w:r>
      <w:r w:rsidR="00ED67DE">
        <w:rPr>
          <w:sz w:val="28"/>
          <w:szCs w:val="28"/>
        </w:rPr>
        <w:t>а</w:t>
      </w:r>
      <w:r w:rsidR="00ED67DE">
        <w:rPr>
          <w:sz w:val="28"/>
          <w:szCs w:val="28"/>
        </w:rPr>
        <w:t>зом Президента Российской Федерации от 7 июля 2011 г. № 899)</w:t>
      </w:r>
      <w:r>
        <w:rPr>
          <w:sz w:val="28"/>
          <w:szCs w:val="28"/>
        </w:rPr>
        <w:t>.</w:t>
      </w:r>
    </w:p>
    <w:p w:rsidR="00CF47C5" w:rsidRDefault="00612C15" w:rsidP="00FC4AF0">
      <w:pPr>
        <w:numPr>
          <w:ilvl w:val="0"/>
          <w:numId w:val="2"/>
        </w:numPr>
        <w:tabs>
          <w:tab w:val="num" w:pos="1260"/>
        </w:tabs>
        <w:spacing w:before="12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F2030">
        <w:rPr>
          <w:sz w:val="28"/>
          <w:szCs w:val="28"/>
        </w:rPr>
        <w:t>труктур</w:t>
      </w:r>
      <w:r>
        <w:rPr>
          <w:sz w:val="28"/>
          <w:szCs w:val="28"/>
        </w:rPr>
        <w:t>а</w:t>
      </w:r>
      <w:r w:rsidR="009027C1">
        <w:rPr>
          <w:sz w:val="28"/>
          <w:szCs w:val="28"/>
        </w:rPr>
        <w:t xml:space="preserve"> </w:t>
      </w:r>
      <w:r w:rsidR="001A35BD">
        <w:rPr>
          <w:sz w:val="28"/>
          <w:szCs w:val="28"/>
        </w:rPr>
        <w:t>УНУ</w:t>
      </w:r>
      <w:r w:rsidR="002B353C">
        <w:rPr>
          <w:sz w:val="28"/>
          <w:szCs w:val="28"/>
        </w:rPr>
        <w:t xml:space="preserve">. </w:t>
      </w:r>
    </w:p>
    <w:p w:rsidR="002B353C" w:rsidRDefault="00B65622" w:rsidP="00FC4AF0">
      <w:pPr>
        <w:tabs>
          <w:tab w:val="num" w:pos="12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B353C">
        <w:rPr>
          <w:sz w:val="28"/>
          <w:szCs w:val="28"/>
        </w:rPr>
        <w:t xml:space="preserve"> </w:t>
      </w:r>
      <w:r w:rsidR="00FC4AF0">
        <w:rPr>
          <w:sz w:val="28"/>
          <w:szCs w:val="28"/>
        </w:rPr>
        <w:t>УНУ</w:t>
      </w:r>
      <w:r w:rsidR="002B353C">
        <w:rPr>
          <w:sz w:val="28"/>
          <w:szCs w:val="28"/>
        </w:rPr>
        <w:t xml:space="preserve"> входят структурные научно-исследовательские подразделения ИЯИ РАН:</w:t>
      </w:r>
    </w:p>
    <w:p w:rsidR="002B353C" w:rsidRDefault="002B353C" w:rsidP="00FC4AF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Отдел ускорительного комплекса;</w:t>
      </w:r>
    </w:p>
    <w:p w:rsidR="002B353C" w:rsidRDefault="002B353C" w:rsidP="00FC4AF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Отдел экспериментальной физики;</w:t>
      </w:r>
    </w:p>
    <w:p w:rsidR="002B353C" w:rsidRDefault="002B353C" w:rsidP="00FC4AF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Лаборатория изотопного комплекса;</w:t>
      </w:r>
    </w:p>
    <w:p w:rsidR="002B353C" w:rsidRDefault="002B353C" w:rsidP="00FC4AF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Лаборатория нейтронных исследований;</w:t>
      </w:r>
    </w:p>
    <w:p w:rsidR="002B353C" w:rsidRDefault="002B353C" w:rsidP="00FC4AF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Лаборатория медицинской физики</w:t>
      </w:r>
      <w:r w:rsidR="006B69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427B7" w:rsidRDefault="00612C15" w:rsidP="00FC4AF0">
      <w:pPr>
        <w:numPr>
          <w:ilvl w:val="0"/>
          <w:numId w:val="2"/>
        </w:numPr>
        <w:tabs>
          <w:tab w:val="num" w:pos="1260"/>
        </w:tabs>
        <w:spacing w:before="12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 w:rsidR="009027C1">
        <w:rPr>
          <w:sz w:val="28"/>
          <w:szCs w:val="28"/>
        </w:rPr>
        <w:t xml:space="preserve"> </w:t>
      </w:r>
      <w:r w:rsidR="001A35BD">
        <w:rPr>
          <w:sz w:val="28"/>
          <w:szCs w:val="28"/>
        </w:rPr>
        <w:t>УНУ</w:t>
      </w:r>
      <w:r>
        <w:rPr>
          <w:sz w:val="28"/>
          <w:szCs w:val="28"/>
        </w:rPr>
        <w:t>:</w:t>
      </w:r>
      <w:r w:rsidR="005D751E">
        <w:rPr>
          <w:sz w:val="28"/>
          <w:szCs w:val="28"/>
        </w:rPr>
        <w:t xml:space="preserve"> состав научного оборудования </w:t>
      </w:r>
      <w:r w:rsidR="006B69CA">
        <w:rPr>
          <w:sz w:val="28"/>
          <w:szCs w:val="28"/>
        </w:rPr>
        <w:t xml:space="preserve">УНУ </w:t>
      </w:r>
      <w:r w:rsidR="005D751E">
        <w:rPr>
          <w:sz w:val="28"/>
          <w:szCs w:val="28"/>
        </w:rPr>
        <w:t>формируется науч</w:t>
      </w:r>
      <w:r w:rsidR="001427B7">
        <w:rPr>
          <w:sz w:val="28"/>
          <w:szCs w:val="28"/>
        </w:rPr>
        <w:t>ным р</w:t>
      </w:r>
      <w:r w:rsidR="001427B7">
        <w:rPr>
          <w:sz w:val="28"/>
          <w:szCs w:val="28"/>
        </w:rPr>
        <w:t>у</w:t>
      </w:r>
      <w:r w:rsidR="001427B7">
        <w:rPr>
          <w:sz w:val="28"/>
          <w:szCs w:val="28"/>
        </w:rPr>
        <w:t>ководителем</w:t>
      </w:r>
      <w:r w:rsidR="005D751E">
        <w:rPr>
          <w:sz w:val="28"/>
          <w:szCs w:val="28"/>
        </w:rPr>
        <w:t xml:space="preserve"> </w:t>
      </w:r>
      <w:r w:rsidR="001A35BD">
        <w:rPr>
          <w:sz w:val="28"/>
          <w:szCs w:val="28"/>
        </w:rPr>
        <w:t>УНУ</w:t>
      </w:r>
      <w:r w:rsidR="009027C1">
        <w:rPr>
          <w:sz w:val="28"/>
          <w:szCs w:val="28"/>
        </w:rPr>
        <w:t xml:space="preserve"> </w:t>
      </w:r>
      <w:r w:rsidR="005D751E">
        <w:rPr>
          <w:sz w:val="28"/>
          <w:szCs w:val="28"/>
        </w:rPr>
        <w:t>и утверждается директором Института.</w:t>
      </w:r>
    </w:p>
    <w:p w:rsidR="005D751E" w:rsidRDefault="001427B7" w:rsidP="00FC4AF0">
      <w:pPr>
        <w:tabs>
          <w:tab w:val="num" w:pos="12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научного оборудования, закрепленного за </w:t>
      </w:r>
      <w:r w:rsidR="001A35BD">
        <w:rPr>
          <w:sz w:val="28"/>
          <w:szCs w:val="28"/>
        </w:rPr>
        <w:t xml:space="preserve">УНУ </w:t>
      </w:r>
      <w:r>
        <w:rPr>
          <w:sz w:val="28"/>
          <w:szCs w:val="28"/>
        </w:rPr>
        <w:t>для обеспечения своей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оформляется и уточняется 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годно в соответствии с Программой научных исследований ИЯИ РАН.  </w:t>
      </w:r>
    </w:p>
    <w:p w:rsidR="00C86957" w:rsidRPr="00C86957" w:rsidRDefault="00C86957" w:rsidP="00FC4AF0">
      <w:pPr>
        <w:numPr>
          <w:ilvl w:val="0"/>
          <w:numId w:val="2"/>
        </w:numPr>
        <w:tabs>
          <w:tab w:val="left" w:pos="1260"/>
        </w:tabs>
        <w:spacing w:before="120" w:line="276" w:lineRule="auto"/>
        <w:ind w:left="0" w:firstLine="0"/>
        <w:jc w:val="both"/>
        <w:rPr>
          <w:sz w:val="28"/>
          <w:szCs w:val="28"/>
        </w:rPr>
      </w:pPr>
      <w:r w:rsidRPr="00C86957">
        <w:rPr>
          <w:sz w:val="28"/>
          <w:szCs w:val="28"/>
        </w:rPr>
        <w:t xml:space="preserve">Финансирование деятельности </w:t>
      </w:r>
      <w:r w:rsidR="001A35BD">
        <w:rPr>
          <w:sz w:val="28"/>
          <w:szCs w:val="28"/>
        </w:rPr>
        <w:t xml:space="preserve">УНУ </w:t>
      </w:r>
      <w:r w:rsidRPr="00C86957">
        <w:rPr>
          <w:sz w:val="28"/>
          <w:szCs w:val="28"/>
        </w:rPr>
        <w:t>осуществляется</w:t>
      </w:r>
      <w:r w:rsidR="001427B7">
        <w:rPr>
          <w:sz w:val="28"/>
          <w:szCs w:val="28"/>
        </w:rPr>
        <w:t xml:space="preserve"> Институтом</w:t>
      </w:r>
      <w:r w:rsidRPr="00C86957">
        <w:rPr>
          <w:sz w:val="28"/>
          <w:szCs w:val="28"/>
        </w:rPr>
        <w:t>, в том числе в рамках выполнения государственных контрактов, направленных на выполнение р</w:t>
      </w:r>
      <w:r w:rsidRPr="00C86957">
        <w:rPr>
          <w:sz w:val="28"/>
          <w:szCs w:val="28"/>
        </w:rPr>
        <w:t>а</w:t>
      </w:r>
      <w:r w:rsidRPr="00C86957">
        <w:rPr>
          <w:sz w:val="28"/>
          <w:szCs w:val="28"/>
        </w:rPr>
        <w:t xml:space="preserve">бот по развитию </w:t>
      </w:r>
      <w:r w:rsidR="001A35BD">
        <w:rPr>
          <w:sz w:val="28"/>
          <w:szCs w:val="28"/>
        </w:rPr>
        <w:t>УНУ</w:t>
      </w:r>
      <w:r w:rsidRPr="00C86957">
        <w:rPr>
          <w:sz w:val="28"/>
          <w:szCs w:val="28"/>
        </w:rPr>
        <w:t>.</w:t>
      </w:r>
    </w:p>
    <w:p w:rsidR="00542FE5" w:rsidRDefault="001A35BD" w:rsidP="00FC4AF0">
      <w:pPr>
        <w:numPr>
          <w:ilvl w:val="0"/>
          <w:numId w:val="2"/>
        </w:numPr>
        <w:tabs>
          <w:tab w:val="left" w:pos="1260"/>
        </w:tabs>
        <w:spacing w:before="12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УНУ</w:t>
      </w:r>
      <w:r w:rsidR="00542FE5">
        <w:rPr>
          <w:sz w:val="28"/>
          <w:szCs w:val="28"/>
        </w:rPr>
        <w:t xml:space="preserve"> использует средства на достижение целей и решение задач, предусмотре</w:t>
      </w:r>
      <w:r w:rsidR="00542FE5">
        <w:rPr>
          <w:sz w:val="28"/>
          <w:szCs w:val="28"/>
        </w:rPr>
        <w:t>н</w:t>
      </w:r>
      <w:r w:rsidR="00542FE5">
        <w:rPr>
          <w:sz w:val="28"/>
          <w:szCs w:val="28"/>
        </w:rPr>
        <w:t>ных настоящим Положением.</w:t>
      </w:r>
    </w:p>
    <w:p w:rsidR="00021109" w:rsidRDefault="00271CF8" w:rsidP="00FC4AF0">
      <w:pPr>
        <w:numPr>
          <w:ilvl w:val="0"/>
          <w:numId w:val="2"/>
        </w:numPr>
        <w:tabs>
          <w:tab w:val="left" w:pos="1260"/>
        </w:tabs>
        <w:spacing w:before="120" w:line="276" w:lineRule="auto"/>
        <w:ind w:left="0" w:firstLine="0"/>
        <w:jc w:val="both"/>
        <w:rPr>
          <w:sz w:val="28"/>
          <w:szCs w:val="28"/>
        </w:rPr>
      </w:pPr>
      <w:r w:rsidRPr="002B55D0">
        <w:rPr>
          <w:sz w:val="28"/>
          <w:szCs w:val="28"/>
        </w:rPr>
        <w:t>Организация</w:t>
      </w:r>
      <w:r w:rsidR="00021109" w:rsidRPr="002B55D0">
        <w:rPr>
          <w:sz w:val="28"/>
          <w:szCs w:val="28"/>
        </w:rPr>
        <w:t xml:space="preserve"> </w:t>
      </w:r>
      <w:r w:rsidR="00CF7F24" w:rsidRPr="002B55D0">
        <w:rPr>
          <w:sz w:val="28"/>
          <w:szCs w:val="28"/>
        </w:rPr>
        <w:t>деятельност</w:t>
      </w:r>
      <w:r w:rsidRPr="002B55D0">
        <w:rPr>
          <w:sz w:val="28"/>
          <w:szCs w:val="28"/>
        </w:rPr>
        <w:t>и</w:t>
      </w:r>
      <w:r w:rsidR="001A35BD">
        <w:rPr>
          <w:sz w:val="28"/>
          <w:szCs w:val="28"/>
        </w:rPr>
        <w:t xml:space="preserve"> УНУ</w:t>
      </w:r>
      <w:r w:rsidR="002B55D0">
        <w:rPr>
          <w:sz w:val="28"/>
          <w:szCs w:val="28"/>
        </w:rPr>
        <w:t>:</w:t>
      </w:r>
    </w:p>
    <w:p w:rsidR="00747AC6" w:rsidRPr="000B5BEE" w:rsidRDefault="000E61BB" w:rsidP="00FC4AF0">
      <w:pPr>
        <w:tabs>
          <w:tab w:val="left" w:pos="1620"/>
        </w:tabs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27C1">
        <w:rPr>
          <w:sz w:val="28"/>
          <w:szCs w:val="28"/>
        </w:rPr>
        <w:t>0</w:t>
      </w:r>
      <w:r w:rsidR="00C5242C">
        <w:rPr>
          <w:sz w:val="28"/>
          <w:szCs w:val="28"/>
        </w:rPr>
        <w:t>.</w:t>
      </w:r>
      <w:r w:rsidR="002C2EFF">
        <w:rPr>
          <w:sz w:val="28"/>
          <w:szCs w:val="28"/>
        </w:rPr>
        <w:t>1</w:t>
      </w:r>
      <w:r w:rsidR="00C5242C">
        <w:rPr>
          <w:sz w:val="28"/>
          <w:szCs w:val="28"/>
        </w:rPr>
        <w:t xml:space="preserve">. </w:t>
      </w:r>
      <w:r w:rsidR="002C2EFF">
        <w:rPr>
          <w:sz w:val="28"/>
          <w:szCs w:val="28"/>
        </w:rPr>
        <w:t>Р</w:t>
      </w:r>
      <w:r w:rsidR="00021109">
        <w:rPr>
          <w:sz w:val="28"/>
          <w:szCs w:val="28"/>
        </w:rPr>
        <w:t xml:space="preserve">уководство деятельностью </w:t>
      </w:r>
      <w:r w:rsidR="001A35BD">
        <w:rPr>
          <w:sz w:val="28"/>
          <w:szCs w:val="28"/>
        </w:rPr>
        <w:t>УНУ</w:t>
      </w:r>
      <w:r w:rsidR="00747AC6">
        <w:rPr>
          <w:sz w:val="28"/>
          <w:szCs w:val="28"/>
        </w:rPr>
        <w:t xml:space="preserve"> осуществляется научным руководит</w:t>
      </w:r>
      <w:r w:rsidR="00747AC6">
        <w:rPr>
          <w:sz w:val="28"/>
          <w:szCs w:val="28"/>
        </w:rPr>
        <w:t>е</w:t>
      </w:r>
      <w:r w:rsidR="00747AC6">
        <w:rPr>
          <w:sz w:val="28"/>
          <w:szCs w:val="28"/>
        </w:rPr>
        <w:t xml:space="preserve">лем </w:t>
      </w:r>
      <w:r w:rsidR="001A35BD">
        <w:rPr>
          <w:sz w:val="28"/>
          <w:szCs w:val="28"/>
        </w:rPr>
        <w:t>УНУ</w:t>
      </w:r>
      <w:r w:rsidR="00747AC6">
        <w:rPr>
          <w:sz w:val="28"/>
          <w:szCs w:val="28"/>
        </w:rPr>
        <w:t>, назначаемым приказом директора Института</w:t>
      </w:r>
      <w:r w:rsidR="000B5BEE">
        <w:rPr>
          <w:sz w:val="28"/>
          <w:szCs w:val="28"/>
        </w:rPr>
        <w:t>. Руководство подразделени</w:t>
      </w:r>
      <w:r w:rsidR="000B5BEE">
        <w:rPr>
          <w:sz w:val="28"/>
          <w:szCs w:val="28"/>
        </w:rPr>
        <w:t>я</w:t>
      </w:r>
      <w:r w:rsidR="000B5BEE">
        <w:rPr>
          <w:sz w:val="28"/>
          <w:szCs w:val="28"/>
        </w:rPr>
        <w:t xml:space="preserve">ми и службами </w:t>
      </w:r>
      <w:r w:rsidR="001A35BD">
        <w:rPr>
          <w:sz w:val="28"/>
          <w:szCs w:val="28"/>
        </w:rPr>
        <w:t>УНУ</w:t>
      </w:r>
      <w:r w:rsidR="000B5BEE">
        <w:rPr>
          <w:sz w:val="28"/>
          <w:szCs w:val="28"/>
        </w:rPr>
        <w:t xml:space="preserve"> осуществляется заведующими лабораториями и руководителями служб. </w:t>
      </w:r>
      <w:r w:rsidR="00ED67DE">
        <w:rPr>
          <w:sz w:val="28"/>
          <w:szCs w:val="28"/>
        </w:rPr>
        <w:t xml:space="preserve">Должностные обязанности и функции научного руководителя </w:t>
      </w:r>
      <w:r w:rsidR="001A35BD">
        <w:rPr>
          <w:sz w:val="28"/>
          <w:szCs w:val="28"/>
        </w:rPr>
        <w:t>УНУ</w:t>
      </w:r>
      <w:r w:rsidR="00ED67DE">
        <w:rPr>
          <w:sz w:val="28"/>
          <w:szCs w:val="28"/>
        </w:rPr>
        <w:t>, замест</w:t>
      </w:r>
      <w:r w:rsidR="00ED67DE">
        <w:rPr>
          <w:sz w:val="28"/>
          <w:szCs w:val="28"/>
        </w:rPr>
        <w:t>и</w:t>
      </w:r>
      <w:r w:rsidR="00ED67DE">
        <w:rPr>
          <w:sz w:val="28"/>
          <w:szCs w:val="28"/>
        </w:rPr>
        <w:t xml:space="preserve">телей научного руководителя </w:t>
      </w:r>
      <w:r w:rsidR="001A35BD">
        <w:rPr>
          <w:sz w:val="28"/>
          <w:szCs w:val="28"/>
        </w:rPr>
        <w:t>УНУ</w:t>
      </w:r>
      <w:r w:rsidR="00ED67DE">
        <w:rPr>
          <w:sz w:val="28"/>
          <w:szCs w:val="28"/>
        </w:rPr>
        <w:t xml:space="preserve">, руководителей научных </w:t>
      </w:r>
      <w:r w:rsidR="00ED67DE">
        <w:rPr>
          <w:sz w:val="28"/>
          <w:szCs w:val="28"/>
        </w:rPr>
        <w:lastRenderedPageBreak/>
        <w:t xml:space="preserve">подразделений в составе </w:t>
      </w:r>
      <w:r w:rsidR="001A35BD">
        <w:rPr>
          <w:sz w:val="28"/>
          <w:szCs w:val="28"/>
        </w:rPr>
        <w:t>УНУ</w:t>
      </w:r>
      <w:r w:rsidR="00ED67DE">
        <w:rPr>
          <w:sz w:val="28"/>
          <w:szCs w:val="28"/>
        </w:rPr>
        <w:t xml:space="preserve"> определяются должностными инструкциями, утверждае</w:t>
      </w:r>
      <w:r w:rsidR="0091567E">
        <w:rPr>
          <w:sz w:val="28"/>
          <w:szCs w:val="28"/>
        </w:rPr>
        <w:t>мыми</w:t>
      </w:r>
      <w:r w:rsidR="00ED67DE">
        <w:rPr>
          <w:sz w:val="28"/>
          <w:szCs w:val="28"/>
        </w:rPr>
        <w:t xml:space="preserve"> в установленном порядке.</w:t>
      </w:r>
    </w:p>
    <w:p w:rsidR="00021109" w:rsidRDefault="000E61BB" w:rsidP="00FC4AF0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27C1">
        <w:rPr>
          <w:sz w:val="28"/>
          <w:szCs w:val="28"/>
        </w:rPr>
        <w:t>0</w:t>
      </w:r>
      <w:r w:rsidR="00C5242C">
        <w:rPr>
          <w:sz w:val="28"/>
          <w:szCs w:val="28"/>
        </w:rPr>
        <w:t>.</w:t>
      </w:r>
      <w:r w:rsidR="002C2EFF">
        <w:rPr>
          <w:sz w:val="28"/>
          <w:szCs w:val="28"/>
        </w:rPr>
        <w:t>2</w:t>
      </w:r>
      <w:r w:rsidR="00C5242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Структура </w:t>
      </w:r>
      <w:r w:rsidR="001A35BD">
        <w:rPr>
          <w:sz w:val="28"/>
          <w:szCs w:val="28"/>
        </w:rPr>
        <w:t>УНУ</w:t>
      </w:r>
      <w:r>
        <w:rPr>
          <w:sz w:val="28"/>
          <w:szCs w:val="28"/>
        </w:rPr>
        <w:t xml:space="preserve"> утверждается </w:t>
      </w:r>
      <w:r w:rsidR="0091567E">
        <w:rPr>
          <w:sz w:val="28"/>
          <w:szCs w:val="28"/>
        </w:rPr>
        <w:t>директором ИЯИ РАН.</w:t>
      </w:r>
    </w:p>
    <w:p w:rsidR="00021109" w:rsidRDefault="00D0198F" w:rsidP="00FC4AF0">
      <w:pPr>
        <w:numPr>
          <w:ilvl w:val="0"/>
          <w:numId w:val="2"/>
        </w:numPr>
        <w:tabs>
          <w:tab w:val="num" w:pos="1260"/>
        </w:tabs>
        <w:spacing w:before="120" w:line="276" w:lineRule="auto"/>
        <w:ind w:left="0" w:firstLine="0"/>
        <w:jc w:val="both"/>
        <w:rPr>
          <w:sz w:val="28"/>
          <w:szCs w:val="28"/>
        </w:rPr>
      </w:pPr>
      <w:r w:rsidRPr="00C5242C">
        <w:rPr>
          <w:sz w:val="28"/>
          <w:szCs w:val="28"/>
        </w:rPr>
        <w:t xml:space="preserve">Порядок </w:t>
      </w:r>
      <w:r w:rsidR="00CA16E1">
        <w:rPr>
          <w:sz w:val="28"/>
          <w:szCs w:val="28"/>
        </w:rPr>
        <w:t xml:space="preserve">обеспечения проведения научных исследований и </w:t>
      </w:r>
      <w:r w:rsidRPr="00C5242C">
        <w:rPr>
          <w:sz w:val="28"/>
          <w:szCs w:val="28"/>
        </w:rPr>
        <w:t xml:space="preserve">оказания услуг определяет </w:t>
      </w:r>
      <w:r w:rsidR="0091567E">
        <w:rPr>
          <w:sz w:val="28"/>
          <w:szCs w:val="28"/>
        </w:rPr>
        <w:t xml:space="preserve">директор ИЯИ РАН и научный </w:t>
      </w:r>
      <w:r w:rsidRPr="00C5242C">
        <w:rPr>
          <w:sz w:val="28"/>
          <w:szCs w:val="28"/>
        </w:rPr>
        <w:t xml:space="preserve">руководитель </w:t>
      </w:r>
      <w:r w:rsidR="001A35BD">
        <w:rPr>
          <w:sz w:val="28"/>
          <w:szCs w:val="28"/>
        </w:rPr>
        <w:t>УНУ</w:t>
      </w:r>
      <w:r w:rsidR="0091567E">
        <w:rPr>
          <w:sz w:val="28"/>
          <w:szCs w:val="28"/>
        </w:rPr>
        <w:t xml:space="preserve"> </w:t>
      </w:r>
      <w:r w:rsidR="003B3484" w:rsidRPr="00C5242C">
        <w:rPr>
          <w:sz w:val="28"/>
          <w:szCs w:val="28"/>
        </w:rPr>
        <w:t>в соответствии с де</w:t>
      </w:r>
      <w:r w:rsidR="003B3484" w:rsidRPr="00C5242C">
        <w:rPr>
          <w:sz w:val="28"/>
          <w:szCs w:val="28"/>
        </w:rPr>
        <w:t>й</w:t>
      </w:r>
      <w:r w:rsidR="003B3484" w:rsidRPr="00C5242C">
        <w:rPr>
          <w:sz w:val="28"/>
          <w:szCs w:val="28"/>
        </w:rPr>
        <w:t>ствующим законода</w:t>
      </w:r>
      <w:r w:rsidR="004E6FD2">
        <w:rPr>
          <w:sz w:val="28"/>
          <w:szCs w:val="28"/>
        </w:rPr>
        <w:t xml:space="preserve">тельством Российской Федерации </w:t>
      </w:r>
      <w:r w:rsidR="0091567E">
        <w:rPr>
          <w:sz w:val="28"/>
          <w:szCs w:val="28"/>
        </w:rPr>
        <w:t>и  Уставом ИЯИ РАН</w:t>
      </w:r>
      <w:r w:rsidR="004E6FD2">
        <w:rPr>
          <w:sz w:val="28"/>
          <w:szCs w:val="28"/>
        </w:rPr>
        <w:t>.</w:t>
      </w:r>
    </w:p>
    <w:p w:rsidR="00235D31" w:rsidRDefault="00481250" w:rsidP="00FC4AF0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27C1">
        <w:rPr>
          <w:sz w:val="28"/>
          <w:szCs w:val="28"/>
        </w:rPr>
        <w:t>1</w:t>
      </w:r>
      <w:r w:rsidR="00C5242C">
        <w:rPr>
          <w:sz w:val="28"/>
          <w:szCs w:val="28"/>
        </w:rPr>
        <w:t xml:space="preserve">.1. </w:t>
      </w:r>
      <w:r w:rsidR="00235D31">
        <w:rPr>
          <w:sz w:val="28"/>
          <w:szCs w:val="28"/>
        </w:rPr>
        <w:t>Услуги коллективного пользования научным оборудованием</w:t>
      </w:r>
      <w:r w:rsidR="008B4EB6">
        <w:rPr>
          <w:sz w:val="28"/>
          <w:szCs w:val="28"/>
        </w:rPr>
        <w:t xml:space="preserve"> </w:t>
      </w:r>
      <w:r w:rsidR="00FD5F6A">
        <w:rPr>
          <w:sz w:val="28"/>
          <w:szCs w:val="28"/>
        </w:rPr>
        <w:t xml:space="preserve">могут </w:t>
      </w:r>
      <w:r w:rsidR="00362D25">
        <w:rPr>
          <w:sz w:val="28"/>
          <w:szCs w:val="28"/>
        </w:rPr>
        <w:t>предоставлят</w:t>
      </w:r>
      <w:r w:rsidR="00FD5F6A">
        <w:rPr>
          <w:sz w:val="28"/>
          <w:szCs w:val="28"/>
        </w:rPr>
        <w:t>ь</w:t>
      </w:r>
      <w:r w:rsidR="00362D25">
        <w:rPr>
          <w:sz w:val="28"/>
          <w:szCs w:val="28"/>
        </w:rPr>
        <w:t>ся</w:t>
      </w:r>
      <w:r>
        <w:rPr>
          <w:sz w:val="28"/>
          <w:szCs w:val="28"/>
        </w:rPr>
        <w:t xml:space="preserve"> как на возмездной, так и</w:t>
      </w:r>
      <w:r w:rsidR="00362D25">
        <w:rPr>
          <w:sz w:val="28"/>
          <w:szCs w:val="28"/>
        </w:rPr>
        <w:t xml:space="preserve"> безвозмездной основе</w:t>
      </w:r>
      <w:r>
        <w:rPr>
          <w:sz w:val="28"/>
          <w:szCs w:val="28"/>
        </w:rPr>
        <w:t>.</w:t>
      </w:r>
    </w:p>
    <w:p w:rsidR="00ED67DE" w:rsidRDefault="00C5242C" w:rsidP="00FC4AF0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27C1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CA16E1">
        <w:rPr>
          <w:sz w:val="28"/>
          <w:szCs w:val="28"/>
        </w:rPr>
        <w:t xml:space="preserve">Проведение </w:t>
      </w:r>
      <w:r w:rsidR="001A35BD">
        <w:rPr>
          <w:sz w:val="28"/>
          <w:szCs w:val="28"/>
        </w:rPr>
        <w:t xml:space="preserve">УНУ </w:t>
      </w:r>
      <w:r w:rsidR="00CA16E1">
        <w:rPr>
          <w:sz w:val="28"/>
          <w:szCs w:val="28"/>
        </w:rPr>
        <w:t xml:space="preserve">научных исследований и оказание </w:t>
      </w:r>
      <w:r w:rsidR="003E16AD">
        <w:rPr>
          <w:sz w:val="28"/>
          <w:szCs w:val="28"/>
        </w:rPr>
        <w:t xml:space="preserve">услуг </w:t>
      </w:r>
      <w:r w:rsidR="00481250">
        <w:rPr>
          <w:sz w:val="28"/>
          <w:szCs w:val="28"/>
        </w:rPr>
        <w:t xml:space="preserve">на возмездной основе </w:t>
      </w:r>
      <w:r w:rsidR="00CA16E1">
        <w:rPr>
          <w:sz w:val="28"/>
          <w:szCs w:val="28"/>
        </w:rPr>
        <w:t>заинтересованным</w:t>
      </w:r>
      <w:r w:rsidR="00481250">
        <w:rPr>
          <w:sz w:val="28"/>
          <w:szCs w:val="28"/>
        </w:rPr>
        <w:t xml:space="preserve"> пользователям</w:t>
      </w:r>
      <w:r w:rsidR="003E16AD">
        <w:rPr>
          <w:sz w:val="28"/>
          <w:szCs w:val="28"/>
        </w:rPr>
        <w:t xml:space="preserve"> </w:t>
      </w:r>
      <w:r w:rsidR="00DA78DC">
        <w:rPr>
          <w:sz w:val="28"/>
          <w:szCs w:val="28"/>
        </w:rPr>
        <w:t xml:space="preserve">осуществляется на основе </w:t>
      </w:r>
      <w:r w:rsidR="003E16AD">
        <w:rPr>
          <w:sz w:val="28"/>
          <w:szCs w:val="28"/>
        </w:rPr>
        <w:t>договора между о</w:t>
      </w:r>
      <w:r w:rsidR="003E16AD">
        <w:rPr>
          <w:sz w:val="28"/>
          <w:szCs w:val="28"/>
        </w:rPr>
        <w:t>р</w:t>
      </w:r>
      <w:r w:rsidR="003E16AD">
        <w:rPr>
          <w:sz w:val="28"/>
          <w:szCs w:val="28"/>
        </w:rPr>
        <w:t xml:space="preserve">ганизацией-заказчиком и </w:t>
      </w:r>
      <w:r w:rsidR="00ED67DE">
        <w:rPr>
          <w:sz w:val="28"/>
          <w:szCs w:val="28"/>
        </w:rPr>
        <w:t>ИЯИ РАН</w:t>
      </w:r>
      <w:r w:rsidR="004E6FD2">
        <w:rPr>
          <w:sz w:val="28"/>
          <w:szCs w:val="28"/>
        </w:rPr>
        <w:t>.</w:t>
      </w:r>
    </w:p>
    <w:p w:rsidR="00B65622" w:rsidRDefault="009027C1" w:rsidP="00FC4AF0">
      <w:p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65622">
        <w:rPr>
          <w:sz w:val="28"/>
          <w:szCs w:val="28"/>
        </w:rPr>
        <w:t>.</w:t>
      </w:r>
      <w:r w:rsidR="009E0295">
        <w:rPr>
          <w:sz w:val="28"/>
          <w:szCs w:val="28"/>
        </w:rPr>
        <w:tab/>
      </w:r>
      <w:r w:rsidR="00462C12">
        <w:rPr>
          <w:sz w:val="28"/>
          <w:szCs w:val="28"/>
        </w:rPr>
        <w:t>Контроль за</w:t>
      </w:r>
      <w:r w:rsidR="001A35BD">
        <w:rPr>
          <w:sz w:val="28"/>
          <w:szCs w:val="28"/>
        </w:rPr>
        <w:t xml:space="preserve"> осуществлением деятельности УНУ</w:t>
      </w:r>
      <w:r w:rsidR="00462C12">
        <w:rPr>
          <w:sz w:val="28"/>
          <w:szCs w:val="28"/>
        </w:rPr>
        <w:t xml:space="preserve"> осуществляет </w:t>
      </w:r>
      <w:r w:rsidR="00ED67DE">
        <w:rPr>
          <w:sz w:val="28"/>
          <w:szCs w:val="28"/>
        </w:rPr>
        <w:t xml:space="preserve">научный </w:t>
      </w:r>
      <w:r w:rsidR="00462C12">
        <w:rPr>
          <w:sz w:val="28"/>
          <w:szCs w:val="28"/>
        </w:rPr>
        <w:t>руков</w:t>
      </w:r>
      <w:r w:rsidR="00462C12">
        <w:rPr>
          <w:sz w:val="28"/>
          <w:szCs w:val="28"/>
        </w:rPr>
        <w:t>о</w:t>
      </w:r>
      <w:r w:rsidR="00462C12">
        <w:rPr>
          <w:sz w:val="28"/>
          <w:szCs w:val="28"/>
        </w:rPr>
        <w:t xml:space="preserve">дитель </w:t>
      </w:r>
      <w:r w:rsidR="001A35BD">
        <w:rPr>
          <w:sz w:val="28"/>
          <w:szCs w:val="28"/>
        </w:rPr>
        <w:t>УНУ</w:t>
      </w:r>
      <w:r w:rsidR="00462C12">
        <w:rPr>
          <w:sz w:val="28"/>
          <w:szCs w:val="28"/>
        </w:rPr>
        <w:t>.</w:t>
      </w:r>
    </w:p>
    <w:p w:rsidR="00C5242C" w:rsidRDefault="009027C1" w:rsidP="00FC4A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E0295">
        <w:rPr>
          <w:sz w:val="28"/>
          <w:szCs w:val="28"/>
        </w:rPr>
        <w:t>.</w:t>
      </w:r>
      <w:r w:rsidR="009E0295">
        <w:rPr>
          <w:sz w:val="28"/>
          <w:szCs w:val="28"/>
        </w:rPr>
        <w:tab/>
      </w:r>
      <w:r w:rsidR="00CA16E1">
        <w:rPr>
          <w:sz w:val="28"/>
          <w:szCs w:val="28"/>
        </w:rPr>
        <w:t>Прекращение деятельности</w:t>
      </w:r>
      <w:r w:rsidR="002C2EFF">
        <w:rPr>
          <w:sz w:val="28"/>
          <w:szCs w:val="28"/>
        </w:rPr>
        <w:t xml:space="preserve"> </w:t>
      </w:r>
      <w:r w:rsidR="001A35BD">
        <w:rPr>
          <w:sz w:val="28"/>
          <w:szCs w:val="28"/>
        </w:rPr>
        <w:t>УНУ</w:t>
      </w:r>
      <w:r w:rsidR="002C2EFF">
        <w:rPr>
          <w:sz w:val="28"/>
          <w:szCs w:val="28"/>
        </w:rPr>
        <w:t xml:space="preserve"> осуществляется </w:t>
      </w:r>
      <w:r w:rsidR="00CA16E1">
        <w:rPr>
          <w:sz w:val="28"/>
          <w:szCs w:val="28"/>
        </w:rPr>
        <w:t xml:space="preserve">в установленном порядке </w:t>
      </w:r>
      <w:r w:rsidR="002C2EFF">
        <w:rPr>
          <w:sz w:val="28"/>
          <w:szCs w:val="28"/>
        </w:rPr>
        <w:t>на о</w:t>
      </w:r>
      <w:r w:rsidR="002C2EFF">
        <w:rPr>
          <w:sz w:val="28"/>
          <w:szCs w:val="28"/>
        </w:rPr>
        <w:t>с</w:t>
      </w:r>
      <w:r w:rsidR="002C2EFF">
        <w:rPr>
          <w:sz w:val="28"/>
          <w:szCs w:val="28"/>
        </w:rPr>
        <w:t xml:space="preserve">новании приказа </w:t>
      </w:r>
      <w:r w:rsidR="00ED67DE">
        <w:rPr>
          <w:sz w:val="28"/>
          <w:szCs w:val="28"/>
        </w:rPr>
        <w:t>директора ИЯИ РАН</w:t>
      </w:r>
      <w:r w:rsidR="002C2EFF">
        <w:rPr>
          <w:sz w:val="28"/>
          <w:szCs w:val="28"/>
        </w:rPr>
        <w:t>.</w:t>
      </w:r>
    </w:p>
    <w:p w:rsidR="000D4923" w:rsidRDefault="000D4923" w:rsidP="00C465D2">
      <w:pPr>
        <w:spacing w:line="240" w:lineRule="exact"/>
        <w:jc w:val="right"/>
        <w:rPr>
          <w:b/>
        </w:rPr>
      </w:pPr>
    </w:p>
    <w:sectPr w:rsidR="000D4923" w:rsidSect="00B65622">
      <w:headerReference w:type="even" r:id="rId8"/>
      <w:headerReference w:type="default" r:id="rId9"/>
      <w:pgSz w:w="11906" w:h="16838"/>
      <w:pgMar w:top="539" w:right="566" w:bottom="539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B14" w:rsidRDefault="00FC1B14">
      <w:r>
        <w:separator/>
      </w:r>
    </w:p>
  </w:endnote>
  <w:endnote w:type="continuationSeparator" w:id="0">
    <w:p w:rsidR="00FC1B14" w:rsidRDefault="00FC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B14" w:rsidRDefault="00FC1B14">
      <w:r>
        <w:separator/>
      </w:r>
    </w:p>
  </w:footnote>
  <w:footnote w:type="continuationSeparator" w:id="0">
    <w:p w:rsidR="00FC1B14" w:rsidRDefault="00FC1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923" w:rsidRDefault="000D49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4923" w:rsidRDefault="000D49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923" w:rsidRDefault="000D49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0295">
      <w:rPr>
        <w:rStyle w:val="a4"/>
        <w:noProof/>
      </w:rPr>
      <w:t>2</w:t>
    </w:r>
    <w:r>
      <w:rPr>
        <w:rStyle w:val="a4"/>
      </w:rPr>
      <w:fldChar w:fldCharType="end"/>
    </w:r>
  </w:p>
  <w:p w:rsidR="000D4923" w:rsidRDefault="000D49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BA6C8D0"/>
    <w:lvl w:ilvl="0">
      <w:numFmt w:val="bullet"/>
      <w:lvlText w:val="*"/>
      <w:lvlJc w:val="left"/>
    </w:lvl>
  </w:abstractNum>
  <w:abstractNum w:abstractNumId="1" w15:restartNumberingAfterBreak="0">
    <w:nsid w:val="0000000A"/>
    <w:multiLevelType w:val="multilevel"/>
    <w:tmpl w:val="0000000A"/>
    <w:name w:val="WW8Num29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2477F67"/>
    <w:multiLevelType w:val="hybridMultilevel"/>
    <w:tmpl w:val="E7FEAD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0BCD"/>
    <w:multiLevelType w:val="hybridMultilevel"/>
    <w:tmpl w:val="DF9E4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14EEB"/>
    <w:multiLevelType w:val="multilevel"/>
    <w:tmpl w:val="CC86EA3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B2C6264"/>
    <w:multiLevelType w:val="hybridMultilevel"/>
    <w:tmpl w:val="BBD0A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D6B70"/>
    <w:multiLevelType w:val="hybridMultilevel"/>
    <w:tmpl w:val="E3C2230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B03C7F"/>
    <w:multiLevelType w:val="hybridMultilevel"/>
    <w:tmpl w:val="16343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325C2"/>
    <w:multiLevelType w:val="hybridMultilevel"/>
    <w:tmpl w:val="8E142852"/>
    <w:lvl w:ilvl="0" w:tplc="58308C7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8737A"/>
    <w:multiLevelType w:val="hybridMultilevel"/>
    <w:tmpl w:val="9D928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7637D"/>
    <w:multiLevelType w:val="multilevel"/>
    <w:tmpl w:val="B6FC6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DD3A85"/>
    <w:multiLevelType w:val="multilevel"/>
    <w:tmpl w:val="E466B88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1"/>
  </w:num>
  <w:num w:numId="5">
    <w:abstractNumId w:val="7"/>
  </w:num>
  <w:num w:numId="6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7E8"/>
    <w:rsid w:val="00021109"/>
    <w:rsid w:val="000247F7"/>
    <w:rsid w:val="00025160"/>
    <w:rsid w:val="0005113E"/>
    <w:rsid w:val="00063EAC"/>
    <w:rsid w:val="00065BB2"/>
    <w:rsid w:val="00072A5C"/>
    <w:rsid w:val="00074F52"/>
    <w:rsid w:val="00075AA7"/>
    <w:rsid w:val="000976EA"/>
    <w:rsid w:val="000A38AA"/>
    <w:rsid w:val="000B1BB3"/>
    <w:rsid w:val="000B5BEE"/>
    <w:rsid w:val="000D4923"/>
    <w:rsid w:val="000E61BB"/>
    <w:rsid w:val="000F1289"/>
    <w:rsid w:val="00124E70"/>
    <w:rsid w:val="00140D42"/>
    <w:rsid w:val="001427B7"/>
    <w:rsid w:val="001477E8"/>
    <w:rsid w:val="00152BCB"/>
    <w:rsid w:val="0015314A"/>
    <w:rsid w:val="001621F2"/>
    <w:rsid w:val="00166444"/>
    <w:rsid w:val="001859EB"/>
    <w:rsid w:val="00190D89"/>
    <w:rsid w:val="00192A72"/>
    <w:rsid w:val="001946C7"/>
    <w:rsid w:val="001973E4"/>
    <w:rsid w:val="001A35BD"/>
    <w:rsid w:val="001A7088"/>
    <w:rsid w:val="001B4E53"/>
    <w:rsid w:val="001C2E40"/>
    <w:rsid w:val="001E370A"/>
    <w:rsid w:val="001F5C13"/>
    <w:rsid w:val="00222483"/>
    <w:rsid w:val="00235D31"/>
    <w:rsid w:val="00255C66"/>
    <w:rsid w:val="00271CF8"/>
    <w:rsid w:val="002833EC"/>
    <w:rsid w:val="002926EA"/>
    <w:rsid w:val="002A46DD"/>
    <w:rsid w:val="002B353C"/>
    <w:rsid w:val="002B3A05"/>
    <w:rsid w:val="002B55D0"/>
    <w:rsid w:val="002C2EFF"/>
    <w:rsid w:val="002F2030"/>
    <w:rsid w:val="002F253F"/>
    <w:rsid w:val="00325DBE"/>
    <w:rsid w:val="00334757"/>
    <w:rsid w:val="00362D25"/>
    <w:rsid w:val="00390894"/>
    <w:rsid w:val="00393858"/>
    <w:rsid w:val="003A7110"/>
    <w:rsid w:val="003B3484"/>
    <w:rsid w:val="003C692A"/>
    <w:rsid w:val="003E16AD"/>
    <w:rsid w:val="003F09D9"/>
    <w:rsid w:val="00414B14"/>
    <w:rsid w:val="00437700"/>
    <w:rsid w:val="00445C65"/>
    <w:rsid w:val="004469B3"/>
    <w:rsid w:val="00456A90"/>
    <w:rsid w:val="00462C12"/>
    <w:rsid w:val="0046450F"/>
    <w:rsid w:val="00465BD6"/>
    <w:rsid w:val="00475C44"/>
    <w:rsid w:val="004805A0"/>
    <w:rsid w:val="00481250"/>
    <w:rsid w:val="00491862"/>
    <w:rsid w:val="00497189"/>
    <w:rsid w:val="004B1C89"/>
    <w:rsid w:val="004E4881"/>
    <w:rsid w:val="004E6FD2"/>
    <w:rsid w:val="004F448F"/>
    <w:rsid w:val="004F7007"/>
    <w:rsid w:val="00536AD2"/>
    <w:rsid w:val="00542FE5"/>
    <w:rsid w:val="00547767"/>
    <w:rsid w:val="00585130"/>
    <w:rsid w:val="005A5166"/>
    <w:rsid w:val="005D23BF"/>
    <w:rsid w:val="005D751E"/>
    <w:rsid w:val="005E50F6"/>
    <w:rsid w:val="005F0CC3"/>
    <w:rsid w:val="00606F42"/>
    <w:rsid w:val="00612C15"/>
    <w:rsid w:val="00634E6B"/>
    <w:rsid w:val="00671405"/>
    <w:rsid w:val="00687F9E"/>
    <w:rsid w:val="006B69CA"/>
    <w:rsid w:val="006D6954"/>
    <w:rsid w:val="006F1A2F"/>
    <w:rsid w:val="007154C5"/>
    <w:rsid w:val="007231AB"/>
    <w:rsid w:val="00727DED"/>
    <w:rsid w:val="00747AC6"/>
    <w:rsid w:val="007817D0"/>
    <w:rsid w:val="007916E5"/>
    <w:rsid w:val="007969D7"/>
    <w:rsid w:val="007E532D"/>
    <w:rsid w:val="007E68F4"/>
    <w:rsid w:val="007F20CA"/>
    <w:rsid w:val="008046C6"/>
    <w:rsid w:val="0081342B"/>
    <w:rsid w:val="008424AA"/>
    <w:rsid w:val="00842D2D"/>
    <w:rsid w:val="00852CC6"/>
    <w:rsid w:val="00860AEA"/>
    <w:rsid w:val="00863389"/>
    <w:rsid w:val="00890BE5"/>
    <w:rsid w:val="008B2E3E"/>
    <w:rsid w:val="008B4EB6"/>
    <w:rsid w:val="008D5957"/>
    <w:rsid w:val="009027C1"/>
    <w:rsid w:val="009029A2"/>
    <w:rsid w:val="00911179"/>
    <w:rsid w:val="0091567E"/>
    <w:rsid w:val="00931CCA"/>
    <w:rsid w:val="00981466"/>
    <w:rsid w:val="0098222C"/>
    <w:rsid w:val="009847D5"/>
    <w:rsid w:val="009A6DB0"/>
    <w:rsid w:val="009B6A55"/>
    <w:rsid w:val="009C0F26"/>
    <w:rsid w:val="009E0295"/>
    <w:rsid w:val="009E6C3C"/>
    <w:rsid w:val="009F26C0"/>
    <w:rsid w:val="00A07D20"/>
    <w:rsid w:val="00A20550"/>
    <w:rsid w:val="00A23953"/>
    <w:rsid w:val="00A24FFA"/>
    <w:rsid w:val="00A51316"/>
    <w:rsid w:val="00A65696"/>
    <w:rsid w:val="00A71E12"/>
    <w:rsid w:val="00A74125"/>
    <w:rsid w:val="00A911BD"/>
    <w:rsid w:val="00A9623C"/>
    <w:rsid w:val="00A97521"/>
    <w:rsid w:val="00AA521B"/>
    <w:rsid w:val="00AC1A41"/>
    <w:rsid w:val="00AC5CA7"/>
    <w:rsid w:val="00B11A15"/>
    <w:rsid w:val="00B30B26"/>
    <w:rsid w:val="00B33570"/>
    <w:rsid w:val="00B51ED0"/>
    <w:rsid w:val="00B52D90"/>
    <w:rsid w:val="00B65622"/>
    <w:rsid w:val="00B715CE"/>
    <w:rsid w:val="00BA211C"/>
    <w:rsid w:val="00BA57E5"/>
    <w:rsid w:val="00BB0D78"/>
    <w:rsid w:val="00BB1729"/>
    <w:rsid w:val="00BD3D88"/>
    <w:rsid w:val="00BD47AE"/>
    <w:rsid w:val="00BD6082"/>
    <w:rsid w:val="00BE2932"/>
    <w:rsid w:val="00BF15EB"/>
    <w:rsid w:val="00BF336A"/>
    <w:rsid w:val="00C30B28"/>
    <w:rsid w:val="00C45B3C"/>
    <w:rsid w:val="00C465D2"/>
    <w:rsid w:val="00C46A76"/>
    <w:rsid w:val="00C5242C"/>
    <w:rsid w:val="00C53629"/>
    <w:rsid w:val="00C5542F"/>
    <w:rsid w:val="00C55B14"/>
    <w:rsid w:val="00C65ECD"/>
    <w:rsid w:val="00C86957"/>
    <w:rsid w:val="00C91277"/>
    <w:rsid w:val="00C91ABD"/>
    <w:rsid w:val="00C97F4F"/>
    <w:rsid w:val="00CA16E1"/>
    <w:rsid w:val="00CA6268"/>
    <w:rsid w:val="00CB742C"/>
    <w:rsid w:val="00CD22B1"/>
    <w:rsid w:val="00CE6B37"/>
    <w:rsid w:val="00CE6BCF"/>
    <w:rsid w:val="00CF47C5"/>
    <w:rsid w:val="00CF7F24"/>
    <w:rsid w:val="00D00361"/>
    <w:rsid w:val="00D0198F"/>
    <w:rsid w:val="00D12DAC"/>
    <w:rsid w:val="00D32924"/>
    <w:rsid w:val="00D35C4C"/>
    <w:rsid w:val="00D37DCA"/>
    <w:rsid w:val="00D45F12"/>
    <w:rsid w:val="00D52B47"/>
    <w:rsid w:val="00D73E91"/>
    <w:rsid w:val="00DA78DC"/>
    <w:rsid w:val="00DB7303"/>
    <w:rsid w:val="00DC5591"/>
    <w:rsid w:val="00DE3CAF"/>
    <w:rsid w:val="00E23879"/>
    <w:rsid w:val="00E31746"/>
    <w:rsid w:val="00E31DC4"/>
    <w:rsid w:val="00E60C84"/>
    <w:rsid w:val="00E73E2F"/>
    <w:rsid w:val="00E73E5B"/>
    <w:rsid w:val="00E74EAD"/>
    <w:rsid w:val="00E821C4"/>
    <w:rsid w:val="00EA15B5"/>
    <w:rsid w:val="00EA3C9E"/>
    <w:rsid w:val="00EC6478"/>
    <w:rsid w:val="00ED67DE"/>
    <w:rsid w:val="00EF6EAF"/>
    <w:rsid w:val="00F0051C"/>
    <w:rsid w:val="00F00A67"/>
    <w:rsid w:val="00F23BB0"/>
    <w:rsid w:val="00F25F8C"/>
    <w:rsid w:val="00F543F2"/>
    <w:rsid w:val="00FA2403"/>
    <w:rsid w:val="00FA6732"/>
    <w:rsid w:val="00FC0C00"/>
    <w:rsid w:val="00FC1B14"/>
    <w:rsid w:val="00FC4AF0"/>
    <w:rsid w:val="00FD5F6A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57C8C-1B22-460F-8224-04F1E883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Знак Знак Знак Знак Знак Знак Знак Знак1 Знак Знак Знак Знак Знак Знак Знак1 Знак Знак Знак Знак Знак Знак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spacing w:after="120" w:line="480" w:lineRule="auto"/>
      <w:ind w:left="283"/>
    </w:pPr>
    <w:rPr>
      <w:sz w:val="28"/>
      <w:szCs w:val="20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1C2E40"/>
    <w:rPr>
      <w:rFonts w:ascii="Tahoma" w:hAnsi="Tahoma" w:cs="Tahoma"/>
      <w:sz w:val="16"/>
      <w:szCs w:val="16"/>
    </w:rPr>
  </w:style>
  <w:style w:type="paragraph" w:styleId="a6">
    <w:name w:val="footnote text"/>
    <w:basedOn w:val="a"/>
    <w:semiHidden/>
    <w:rsid w:val="00A65696"/>
    <w:rPr>
      <w:sz w:val="20"/>
      <w:szCs w:val="20"/>
    </w:rPr>
  </w:style>
  <w:style w:type="character" w:styleId="a7">
    <w:name w:val="footnote reference"/>
    <w:semiHidden/>
    <w:rsid w:val="00A65696"/>
    <w:rPr>
      <w:vertAlign w:val="superscript"/>
    </w:rPr>
  </w:style>
  <w:style w:type="paragraph" w:customStyle="1" w:styleId="diser-style">
    <w:name w:val="diser-style"/>
    <w:basedOn w:val="a"/>
    <w:rsid w:val="00C86957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1">
    <w:name w:val="Знак Знак Знак Знак Знак Знак Знак Знак1 Знак Знак Знак Знак Знак Знак Знак1 Знак Знак Знак Знак Знак"/>
    <w:basedOn w:val="a"/>
    <w:link w:val="a0"/>
    <w:rsid w:val="009A6D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747AC6"/>
    <w:pPr>
      <w:widowControl w:val="0"/>
      <w:autoSpaceDE w:val="0"/>
      <w:autoSpaceDN w:val="0"/>
      <w:adjustRightInd w:val="0"/>
      <w:spacing w:line="274" w:lineRule="exact"/>
      <w:ind w:firstLine="293"/>
      <w:jc w:val="both"/>
    </w:pPr>
  </w:style>
  <w:style w:type="character" w:customStyle="1" w:styleId="FontStyle19">
    <w:name w:val="Font Style19"/>
    <w:rsid w:val="00747AC6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Body Text Indent"/>
    <w:basedOn w:val="a"/>
    <w:rsid w:val="00C465D2"/>
    <w:pPr>
      <w:spacing w:after="120"/>
      <w:ind w:left="283"/>
    </w:pPr>
  </w:style>
  <w:style w:type="character" w:styleId="a9">
    <w:name w:val="Strong"/>
    <w:uiPriority w:val="22"/>
    <w:qFormat/>
    <w:rsid w:val="005D23B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Masterskih E</dc:creator>
  <cp:keywords/>
  <cp:lastModifiedBy>matushko</cp:lastModifiedBy>
  <cp:revision>3</cp:revision>
  <cp:lastPrinted>2011-10-24T12:57:00Z</cp:lastPrinted>
  <dcterms:created xsi:type="dcterms:W3CDTF">2025-06-04T11:23:00Z</dcterms:created>
  <dcterms:modified xsi:type="dcterms:W3CDTF">2025-06-04T11:28:00Z</dcterms:modified>
</cp:coreProperties>
</file>