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38766F" w14:textId="63D0F204" w:rsidR="00135E99" w:rsidRDefault="008C261D">
      <w:r>
        <w:rPr>
          <w:rFonts w:ascii="Montserrat" w:hAnsi="Montserrat"/>
          <w:b/>
          <w:bCs/>
          <w:color w:val="666666"/>
          <w:sz w:val="23"/>
          <w:szCs w:val="23"/>
          <w:shd w:val="clear" w:color="auto" w:fill="FFFFFF"/>
        </w:rPr>
        <w:t>9 июня </w:t>
      </w:r>
      <w:r>
        <w:rPr>
          <w:rFonts w:ascii="Montserrat" w:hAnsi="Montserrat"/>
          <w:b/>
          <w:bCs/>
          <w:color w:val="666666"/>
          <w:sz w:val="23"/>
          <w:szCs w:val="23"/>
          <w:shd w:val="clear" w:color="auto" w:fill="FFFFFF"/>
        </w:rPr>
        <w:t xml:space="preserve">2025 г. </w:t>
      </w:r>
      <w:r>
        <w:rPr>
          <w:rFonts w:ascii="Montserrat" w:hAnsi="Montserrat"/>
          <w:b/>
          <w:bCs/>
          <w:color w:val="666666"/>
          <w:sz w:val="23"/>
          <w:szCs w:val="23"/>
          <w:shd w:val="clear" w:color="auto" w:fill="FFFFFF"/>
        </w:rPr>
        <w:t>в 15:30 в конференц-зале ИЯИ РАН</w:t>
      </w:r>
      <w:r>
        <w:rPr>
          <w:rFonts w:ascii="Montserrat" w:hAnsi="Montserrat"/>
          <w:b/>
          <w:bCs/>
          <w:color w:val="666666"/>
          <w:sz w:val="23"/>
          <w:szCs w:val="23"/>
          <w:shd w:val="clear" w:color="auto" w:fill="FFFFFF"/>
        </w:rPr>
        <w:br/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на территории Питомника состоится семинар ОТФ ИЯИ РАН</w:t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(с возможностью участия в удаленном формате с помощью Яндекс-Телемост)</w:t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Планируется заслушать 2 доклада:</w:t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1. </w:t>
      </w:r>
      <w:r>
        <w:rPr>
          <w:rFonts w:ascii="Montserrat" w:hAnsi="Montserrat"/>
          <w:b/>
          <w:bCs/>
          <w:color w:val="666666"/>
          <w:sz w:val="23"/>
          <w:szCs w:val="23"/>
          <w:shd w:val="clear" w:color="auto" w:fill="FFFFFF"/>
        </w:rPr>
        <w:t>Андрей </w:t>
      </w:r>
      <w:proofErr w:type="spellStart"/>
      <w:r>
        <w:rPr>
          <w:rFonts w:ascii="Montserrat" w:hAnsi="Montserrat"/>
          <w:b/>
          <w:bCs/>
          <w:color w:val="666666"/>
          <w:sz w:val="23"/>
          <w:szCs w:val="23"/>
          <w:shd w:val="clear" w:color="auto" w:fill="FFFFFF"/>
        </w:rPr>
        <w:t>Шарофеев</w:t>
      </w:r>
      <w:proofErr w:type="spellEnd"/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 (МГУ &amp; ИЯИ РАН)</w:t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Нарушение Лоренц-инвариантности и "мюонная загадка"</w:t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2. </w:t>
      </w:r>
      <w:r>
        <w:rPr>
          <w:rFonts w:ascii="Montserrat" w:hAnsi="Montserrat"/>
          <w:b/>
          <w:bCs/>
          <w:color w:val="666666"/>
          <w:sz w:val="23"/>
          <w:szCs w:val="23"/>
          <w:shd w:val="clear" w:color="auto" w:fill="FFFFFF"/>
        </w:rPr>
        <w:t>Дмитрий Сальников </w:t>
      </w:r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(МГУ &amp; ИЯИ РАН)</w:t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Обзор экспериментов типа "Свет сквозь стену" с резонаторами по поиску частиц скрытого сектора.</w:t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(см аннотации ниже)</w:t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Ссылка на </w:t>
      </w:r>
      <w:proofErr w:type="spellStart"/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видеовстречу</w:t>
      </w:r>
      <w:proofErr w:type="spellEnd"/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:</w:t>
      </w:r>
      <w:r>
        <w:rPr>
          <w:rFonts w:ascii="Montserrat" w:hAnsi="Montserrat"/>
          <w:color w:val="666666"/>
          <w:sz w:val="23"/>
          <w:szCs w:val="23"/>
        </w:rPr>
        <w:br/>
      </w:r>
      <w:hyperlink r:id="rId4" w:tgtFrame="_blank" w:history="1">
        <w:r>
          <w:rPr>
            <w:rStyle w:val="a3"/>
            <w:rFonts w:ascii="Montserrat" w:hAnsi="Montserrat"/>
            <w:color w:val="9D448E"/>
            <w:sz w:val="23"/>
            <w:szCs w:val="23"/>
            <w:shd w:val="clear" w:color="auto" w:fill="FFFFFF"/>
          </w:rPr>
          <w:t>https://telemost.yandex.ru/j/60511409361308</w:t>
        </w:r>
      </w:hyperlink>
    </w:p>
    <w:sectPr w:rsidR="00135E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261D"/>
    <w:rsid w:val="00135E99"/>
    <w:rsid w:val="008C2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B7EE06"/>
  <w15:chartTrackingRefBased/>
  <w15:docId w15:val="{B6879906-A30F-485E-9687-E4736F9A28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C261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telemost.yandex.ru/j/6051140936130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</Words>
  <Characters>502</Characters>
  <Application>Microsoft Office Word</Application>
  <DocSecurity>0</DocSecurity>
  <Lines>4</Lines>
  <Paragraphs>1</Paragraphs>
  <ScaleCrop>false</ScaleCrop>
  <Company/>
  <LinksUpToDate>false</LinksUpToDate>
  <CharactersWithSpaces>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2026-10-14T10:57:00Z</dcterms:created>
  <dcterms:modified xsi:type="dcterms:W3CDTF">2026-10-14T10:58:00Z</dcterms:modified>
</cp:coreProperties>
</file>