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C6AC9" w14:textId="77777777" w:rsidR="00CA1ADF" w:rsidRPr="00CA1ADF" w:rsidRDefault="00CA1ADF" w:rsidP="00CA1A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ADF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shd w:val="clear" w:color="auto" w:fill="FFFFFF"/>
          <w:lang w:eastAsia="ru-RU"/>
        </w:rPr>
        <w:t>В пятницу 17 октября 2025 г. в 11:00</w:t>
      </w:r>
      <w:r w:rsidRPr="00CA1ADF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  <w:r w:rsidRPr="00CA1ADF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в КОНФЕРЕНЦ-ЗАЛЕ ИЯИ РАН (Пр-т 60-летия Октября 7а, «Питомник»)</w:t>
      </w:r>
      <w:r w:rsidRPr="00CA1ADF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  <w:r w:rsidRPr="00CA1ADF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 xml:space="preserve">состоится 1219-й семинар "Нейтринная и ядерная астрофизика" им. </w:t>
      </w:r>
      <w:proofErr w:type="spellStart"/>
      <w:r w:rsidRPr="00CA1ADF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Г.Т.Зацепина</w:t>
      </w:r>
      <w:proofErr w:type="spellEnd"/>
      <w:r w:rsidRPr="00CA1ADF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  <w:r w:rsidRPr="00CA1ADF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 </w:t>
      </w:r>
      <w:r w:rsidRPr="00CA1ADF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</w:p>
    <w:p w14:paraId="4179613C" w14:textId="77777777" w:rsidR="00CA1ADF" w:rsidRPr="00CA1ADF" w:rsidRDefault="00CA1ADF" w:rsidP="00CA1ADF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CA1ADF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lang w:eastAsia="ru-RU"/>
        </w:rPr>
        <w:t>Райков Георгий Александрович (НИЦ «Курчатовский институт»)</w:t>
      </w:r>
    </w:p>
    <w:p w14:paraId="689407D2" w14:textId="77777777" w:rsidR="00CA1ADF" w:rsidRPr="00CA1ADF" w:rsidRDefault="00CA1ADF" w:rsidP="00CA1ADF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CA1ADF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 xml:space="preserve">«Поиск диффузного фона нейтрино от сверхновых и </w:t>
      </w:r>
      <w:proofErr w:type="spellStart"/>
      <w:r w:rsidRPr="00CA1ADF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hep</w:t>
      </w:r>
      <w:proofErr w:type="spellEnd"/>
      <w:r w:rsidRPr="00CA1ADF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 xml:space="preserve">-нейтрино от Солнца в эксперименте </w:t>
      </w:r>
      <w:proofErr w:type="spellStart"/>
      <w:r w:rsidRPr="00CA1ADF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Борексино</w:t>
      </w:r>
      <w:proofErr w:type="spellEnd"/>
      <w:r w:rsidRPr="00CA1ADF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»</w:t>
      </w:r>
    </w:p>
    <w:p w14:paraId="11FCF901" w14:textId="77777777" w:rsidR="00CA1ADF" w:rsidRPr="00CA1ADF" w:rsidRDefault="00CA1ADF" w:rsidP="00CA1ADF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CA1ADF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(по материалам кандидатской диссертации)</w:t>
      </w:r>
    </w:p>
    <w:p w14:paraId="30E95C8D" w14:textId="77777777" w:rsidR="00CA1ADF" w:rsidRPr="00CA1ADF" w:rsidRDefault="00CA1ADF" w:rsidP="00CA1ADF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CA1ADF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ZOOM: </w:t>
      </w:r>
    </w:p>
    <w:p w14:paraId="0390681D" w14:textId="77777777" w:rsidR="00CA1ADF" w:rsidRPr="00CA1ADF" w:rsidRDefault="00CA1ADF" w:rsidP="00CA1A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ADF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</w:p>
    <w:p w14:paraId="55F6E0AC" w14:textId="77777777" w:rsidR="00CA1ADF" w:rsidRPr="00CA1ADF" w:rsidRDefault="00CA1ADF" w:rsidP="00CA1ADF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hyperlink r:id="rId4" w:tgtFrame="_blank" w:history="1">
        <w:r w:rsidRPr="00CA1ADF">
          <w:rPr>
            <w:rFonts w:ascii="Montserrat" w:eastAsia="Times New Roman" w:hAnsi="Montserrat" w:cs="Times New Roman"/>
            <w:color w:val="9D448E"/>
            <w:sz w:val="23"/>
            <w:szCs w:val="23"/>
            <w:u w:val="single"/>
            <w:lang w:eastAsia="ru-RU"/>
          </w:rPr>
          <w:t>https://cern.zoom.us/j/64934054958?pwd=JPY8lcvHpRMhdR9V1QXnArxN4belUK.1</w:t>
        </w:r>
      </w:hyperlink>
    </w:p>
    <w:p w14:paraId="7B1612E7" w14:textId="77777777" w:rsidR="00CA1ADF" w:rsidRPr="00CA1ADF" w:rsidRDefault="00CA1ADF" w:rsidP="00CA1ADF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CA1ADF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Идентификатор конференции: 649 3405 4958</w:t>
      </w:r>
    </w:p>
    <w:p w14:paraId="18E021C1" w14:textId="77777777" w:rsidR="00CA1ADF" w:rsidRPr="00CA1ADF" w:rsidRDefault="00CA1ADF" w:rsidP="00CA1ADF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CA1ADF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Код доступа: 927046</w:t>
      </w:r>
    </w:p>
    <w:p w14:paraId="6D113678" w14:textId="77777777" w:rsidR="001F710C" w:rsidRDefault="001F710C"/>
    <w:sectPr w:rsidR="001F71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ADF"/>
    <w:rsid w:val="001F710C"/>
    <w:rsid w:val="00CA1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45404"/>
  <w15:chartTrackingRefBased/>
  <w15:docId w15:val="{13E11BB7-AA75-4930-978C-C33535FA7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A1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A1A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4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ern.zoom.us/j/64934054958?pwd=JPY8lcvHpRMhdR9V1QXnArxN4belUK.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529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2026-10-14T08:04:00Z</dcterms:created>
  <dcterms:modified xsi:type="dcterms:W3CDTF">2026-10-14T08:05:00Z</dcterms:modified>
</cp:coreProperties>
</file>