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1251E" w14:textId="77777777" w:rsidR="00AC72D6" w:rsidRPr="00AC72D6" w:rsidRDefault="00AC72D6" w:rsidP="00AC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2D6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 xml:space="preserve">В пятницу 5 </w:t>
      </w:r>
      <w:proofErr w:type="gramStart"/>
      <w:r w:rsidRPr="00AC72D6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декабря  2025</w:t>
      </w:r>
      <w:proofErr w:type="gramEnd"/>
      <w:r w:rsidRPr="00AC72D6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 xml:space="preserve"> г. в 11:00</w:t>
      </w:r>
      <w:r w:rsidRPr="00AC72D6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br/>
      </w:r>
      <w:r w:rsidRPr="00AC72D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AC72D6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 ИЯИ РАН (Пр-т 60-летия Октября 7а, «Питомник»)</w:t>
      </w:r>
      <w:r w:rsidRPr="00AC72D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AC72D6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 1223-й семинар "Нейтринная и ядерная астрофизика" им. </w:t>
      </w:r>
      <w:proofErr w:type="spellStart"/>
      <w:r w:rsidRPr="00AC72D6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AC72D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AC72D6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AC72D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5D39AED6" w14:textId="77777777" w:rsidR="00AC72D6" w:rsidRPr="00AC72D6" w:rsidRDefault="00AC72D6" w:rsidP="00AC72D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AC72D6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Юсупова Розалия </w:t>
      </w:r>
      <w:proofErr w:type="spellStart"/>
      <w:r w:rsidRPr="00AC72D6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Мансуровна</w:t>
      </w:r>
      <w:proofErr w:type="spellEnd"/>
      <w:r w:rsidRPr="00AC72D6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 (</w:t>
      </w:r>
      <w:proofErr w:type="spellStart"/>
      <w:r w:rsidRPr="00AC72D6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БашГУ</w:t>
      </w:r>
      <w:proofErr w:type="spellEnd"/>
      <w:r w:rsidRPr="00AC72D6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)</w:t>
      </w:r>
    </w:p>
    <w:p w14:paraId="08F537C3" w14:textId="77777777" w:rsidR="00AC72D6" w:rsidRPr="00AC72D6" w:rsidRDefault="00AC72D6" w:rsidP="00AC72D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AC72D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«Аккреционные процессы в пространстве-времени компактных астрофизических объектов»</w:t>
      </w:r>
    </w:p>
    <w:p w14:paraId="4268FC85" w14:textId="77777777" w:rsidR="00AC72D6" w:rsidRPr="00AC72D6" w:rsidRDefault="00AC72D6" w:rsidP="00AC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2D6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AC72D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50AC5B7F" w14:textId="77777777" w:rsidR="00AC72D6" w:rsidRPr="00AC72D6" w:rsidRDefault="00AC72D6" w:rsidP="00AC72D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AC72D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Подключиться к конференции Zoom</w:t>
      </w:r>
    </w:p>
    <w:p w14:paraId="7F3F0787" w14:textId="77777777" w:rsidR="00AC72D6" w:rsidRPr="00AC72D6" w:rsidRDefault="00AC72D6" w:rsidP="00AC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tgtFrame="_blank" w:history="1">
        <w:r w:rsidRPr="00AC72D6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shd w:val="clear" w:color="auto" w:fill="FFFFFF"/>
            <w:lang w:eastAsia="ru-RU"/>
          </w:rPr>
          <w:t>https://cern.zoom.us/j/61089712847?pwd=QsAymyXL1qy7ntww2R5sheJjsi9nnq.1</w:t>
        </w:r>
      </w:hyperlink>
      <w:r w:rsidRPr="00AC72D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AC72D6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AC72D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3010B191" w14:textId="77777777" w:rsidR="00AC72D6" w:rsidRPr="00AC72D6" w:rsidRDefault="00AC72D6" w:rsidP="00AC72D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AC72D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Идентификатор конференции: 610 8971 2847</w:t>
      </w:r>
    </w:p>
    <w:p w14:paraId="0B78D455" w14:textId="1B4F44C3" w:rsidR="00AC72D6" w:rsidRPr="00AC72D6" w:rsidRDefault="00AC72D6" w:rsidP="00AC72D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AC72D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Код доступа: 185</w:t>
      </w:r>
      <w:r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 </w:t>
      </w:r>
      <w:r w:rsidRPr="00AC72D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504</w:t>
      </w:r>
    </w:p>
    <w:p w14:paraId="51D5C966" w14:textId="77777777" w:rsidR="001F710C" w:rsidRDefault="001F710C"/>
    <w:sectPr w:rsidR="001F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D6"/>
    <w:rsid w:val="001F710C"/>
    <w:rsid w:val="00AC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A914"/>
  <w15:chartTrackingRefBased/>
  <w15:docId w15:val="{84B8EC37-2C79-482A-80DB-EEB7C8D4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7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C72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0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rn.zoom.us/j/61089712847?pwd=QsAymyXL1qy7ntww2R5sheJjsi9nnq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2026-10-14T07:58:00Z</dcterms:created>
  <dcterms:modified xsi:type="dcterms:W3CDTF">2026-10-14T07:59:00Z</dcterms:modified>
</cp:coreProperties>
</file>