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A1" w:rsidRDefault="005016A1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5016A1" w:rsidRDefault="005016A1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5016A1" w:rsidRDefault="005016A1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5016A1" w:rsidRDefault="005016A1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 w:rsidR="003448F9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C405D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0.0</w:t>
      </w:r>
      <w:r w:rsidR="00C405D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.201</w:t>
      </w:r>
      <w:r w:rsidR="003448F9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3448F9" w:rsidRDefault="003448F9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448F9" w:rsidRDefault="003448F9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471D" w:rsidRDefault="003448F9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КНИГИ</w:t>
      </w:r>
    </w:p>
    <w:p w:rsidR="003448F9" w:rsidRDefault="003448F9" w:rsidP="003448F9">
      <w:pPr>
        <w:spacing w:line="240" w:lineRule="atLeast"/>
        <w:outlineLvl w:val="0"/>
        <w:rPr>
          <w:sz w:val="28"/>
          <w:szCs w:val="28"/>
        </w:rPr>
      </w:pPr>
    </w:p>
    <w:p w:rsidR="003448F9" w:rsidRDefault="003448F9" w:rsidP="003448F9">
      <w:pPr>
        <w:spacing w:line="240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>512.5</w:t>
      </w:r>
    </w:p>
    <w:p w:rsidR="003448F9" w:rsidRDefault="003448F9" w:rsidP="003448F9">
      <w:pPr>
        <w:spacing w:line="240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>И 85</w:t>
      </w:r>
    </w:p>
    <w:p w:rsidR="003448F9" w:rsidRDefault="003448F9" w:rsidP="003448F9">
      <w:pPr>
        <w:spacing w:line="240" w:lineRule="atLeast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Исаев Алексей Петрович</w:t>
      </w:r>
    </w:p>
    <w:p w:rsidR="00245A4A" w:rsidRDefault="003448F9" w:rsidP="00245A4A">
      <w:pPr>
        <w:spacing w:line="240" w:lineRule="atLeast"/>
        <w:ind w:left="705"/>
        <w:rPr>
          <w:sz w:val="28"/>
          <w:szCs w:val="28"/>
        </w:rPr>
      </w:pPr>
      <w:r w:rsidRPr="00942290">
        <w:rPr>
          <w:sz w:val="28"/>
          <w:szCs w:val="28"/>
        </w:rPr>
        <w:t>Теория групп и симметрий. Конечные группы. Группы и алгебры</w:t>
      </w:r>
      <w:proofErr w:type="gramStart"/>
      <w:r w:rsidRPr="00942290">
        <w:rPr>
          <w:sz w:val="28"/>
          <w:szCs w:val="28"/>
        </w:rPr>
        <w:t xml:space="preserve"> Л</w:t>
      </w:r>
      <w:proofErr w:type="gramEnd"/>
      <w:r w:rsidRPr="00942290">
        <w:rPr>
          <w:sz w:val="28"/>
          <w:szCs w:val="28"/>
        </w:rPr>
        <w:t xml:space="preserve">и/ Исаев А.П., </w:t>
      </w:r>
      <w:proofErr w:type="spellStart"/>
      <w:r w:rsidRPr="003448F9">
        <w:rPr>
          <w:sz w:val="28"/>
          <w:szCs w:val="28"/>
        </w:rPr>
        <w:t>Рубаков</w:t>
      </w:r>
      <w:proofErr w:type="spellEnd"/>
      <w:r w:rsidRPr="003448F9">
        <w:rPr>
          <w:sz w:val="28"/>
          <w:szCs w:val="28"/>
        </w:rPr>
        <w:t xml:space="preserve"> В.А</w:t>
      </w:r>
      <w:r w:rsidRPr="00942290">
        <w:rPr>
          <w:sz w:val="28"/>
          <w:szCs w:val="28"/>
        </w:rPr>
        <w:t xml:space="preserve">. – Дубна: ОИЯИ, 2016. – 359 с. 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539.12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 43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  <w:t>Кирьянов Георгий Иосифович.</w:t>
      </w:r>
    </w:p>
    <w:p w:rsidR="00245A4A" w:rsidRDefault="00245A4A" w:rsidP="00245A4A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>Генераторы быстрых нейтронов: исследования, разработки, применения/</w:t>
      </w:r>
      <w:r w:rsidRPr="0024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Кирьянов Г.И.; </w:t>
      </w:r>
      <w:proofErr w:type="spellStart"/>
      <w:r>
        <w:rPr>
          <w:sz w:val="28"/>
          <w:szCs w:val="28"/>
        </w:rPr>
        <w:t>Науч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физики и автоматизации. – М.: Аспект Пресс, 2016. – 318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004.7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 83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Кроудэр</w:t>
      </w:r>
      <w:proofErr w:type="spellEnd"/>
      <w:r>
        <w:rPr>
          <w:sz w:val="28"/>
          <w:szCs w:val="28"/>
        </w:rPr>
        <w:t xml:space="preserve"> Дэвид.</w:t>
      </w:r>
    </w:p>
    <w:p w:rsidR="00245A4A" w:rsidRDefault="00245A4A" w:rsidP="00245A4A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веб-сайта</w:t>
      </w:r>
      <w:proofErr w:type="spellEnd"/>
      <w:r>
        <w:rPr>
          <w:sz w:val="28"/>
          <w:szCs w:val="28"/>
        </w:rPr>
        <w:t xml:space="preserve"> для чайников / </w:t>
      </w:r>
      <w:proofErr w:type="spellStart"/>
      <w:r>
        <w:rPr>
          <w:sz w:val="28"/>
          <w:szCs w:val="28"/>
        </w:rPr>
        <w:t>Кроудэр</w:t>
      </w:r>
      <w:proofErr w:type="spellEnd"/>
      <w:r>
        <w:rPr>
          <w:sz w:val="28"/>
          <w:szCs w:val="28"/>
        </w:rPr>
        <w:t xml:space="preserve"> Д.; Гусев В.С. (пер. с англ.). – М.: Диалектика, 2016. – 326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016:539.1</w:t>
      </w:r>
    </w:p>
    <w:p w:rsidR="00245A4A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О-29</w:t>
      </w:r>
    </w:p>
    <w:p w:rsidR="0020466E" w:rsidRDefault="00245A4A" w:rsidP="00245A4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  <w:t>Объединенный институт ядерных исследований</w:t>
      </w:r>
      <w:r w:rsidR="0020466E">
        <w:rPr>
          <w:sz w:val="28"/>
          <w:szCs w:val="28"/>
        </w:rPr>
        <w:t xml:space="preserve"> (Дубна).</w:t>
      </w:r>
    </w:p>
    <w:p w:rsidR="0020466E" w:rsidRDefault="0020466E" w:rsidP="0020466E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>Библиографический указатель работ сотрудников Объединенного института ядерных исследований.</w:t>
      </w:r>
      <w:r w:rsidR="003448F9">
        <w:rPr>
          <w:sz w:val="28"/>
          <w:szCs w:val="28"/>
        </w:rPr>
        <w:tab/>
      </w:r>
    </w:p>
    <w:p w:rsidR="0020466E" w:rsidRDefault="0020466E" w:rsidP="0020466E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Ч. 55 (2015)/ </w:t>
      </w:r>
      <w:proofErr w:type="spellStart"/>
      <w:r>
        <w:rPr>
          <w:sz w:val="28"/>
          <w:szCs w:val="28"/>
        </w:rPr>
        <w:t>Лицитис</w:t>
      </w:r>
      <w:proofErr w:type="spellEnd"/>
      <w:r>
        <w:rPr>
          <w:sz w:val="28"/>
          <w:szCs w:val="28"/>
        </w:rPr>
        <w:t xml:space="preserve"> В.В., Комарова И.В. (сост.). – 2016.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0466E" w:rsidRDefault="0020466E" w:rsidP="0020466E">
      <w:pPr>
        <w:spacing w:line="240" w:lineRule="atLeast"/>
        <w:rPr>
          <w:sz w:val="28"/>
          <w:szCs w:val="28"/>
        </w:rPr>
      </w:pPr>
    </w:p>
    <w:p w:rsidR="0020466E" w:rsidRDefault="0020466E" w:rsidP="0020466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539.12 (07)</w:t>
      </w:r>
    </w:p>
    <w:p w:rsidR="0020466E" w:rsidRDefault="0020466E" w:rsidP="0020466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 54</w:t>
      </w:r>
    </w:p>
    <w:p w:rsidR="0020466E" w:rsidRDefault="0020466E" w:rsidP="0020466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  <w:t>Соболевский Николай Михайлович.</w:t>
      </w:r>
    </w:p>
    <w:p w:rsidR="0020466E" w:rsidRDefault="0020466E" w:rsidP="0020466E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>Метод Монте-Карло в задачах о взаимодействии частиц с веществом. – М.: ФИЗМАТЛИТ, 2017. – 208 с.</w:t>
      </w:r>
    </w:p>
    <w:p w:rsidR="0020466E" w:rsidRDefault="0020466E" w:rsidP="0020466E">
      <w:pPr>
        <w:spacing w:line="240" w:lineRule="atLeast"/>
        <w:rPr>
          <w:sz w:val="28"/>
          <w:szCs w:val="28"/>
        </w:rPr>
      </w:pPr>
    </w:p>
    <w:p w:rsidR="0020466E" w:rsidRDefault="0020466E" w:rsidP="0020466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539.12(063)</w:t>
      </w:r>
    </w:p>
    <w:p w:rsidR="0020466E" w:rsidRDefault="0020466E" w:rsidP="0020466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 50</w:t>
      </w:r>
    </w:p>
    <w:p w:rsidR="003448F9" w:rsidRPr="00942290" w:rsidRDefault="0020466E" w:rsidP="00C405DC">
      <w:pPr>
        <w:spacing w:line="240" w:lineRule="atLeas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Физика на </w:t>
      </w:r>
      <w:r>
        <w:rPr>
          <w:sz w:val="28"/>
          <w:szCs w:val="28"/>
          <w:lang w:val="en-US"/>
        </w:rPr>
        <w:t>LHC</w:t>
      </w:r>
      <w:r>
        <w:rPr>
          <w:sz w:val="28"/>
          <w:szCs w:val="28"/>
        </w:rPr>
        <w:t xml:space="preserve">: Труды объединенного семинара сотрудничества </w:t>
      </w:r>
      <w:r>
        <w:rPr>
          <w:sz w:val="28"/>
          <w:szCs w:val="28"/>
          <w:lang w:val="en-US"/>
        </w:rPr>
        <w:t>RDMS</w:t>
      </w:r>
      <w:r w:rsidRPr="002046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CMS</w:t>
      </w:r>
      <w:r w:rsidRPr="0020466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4. – Дубна: ОИЯИ, 2016. – 183 с.</w:t>
      </w:r>
      <w:r w:rsidR="003448F9">
        <w:rPr>
          <w:sz w:val="28"/>
          <w:szCs w:val="28"/>
        </w:rPr>
        <w:tab/>
      </w:r>
      <w:r w:rsidR="003448F9">
        <w:rPr>
          <w:sz w:val="28"/>
          <w:szCs w:val="28"/>
        </w:rPr>
        <w:tab/>
      </w:r>
    </w:p>
    <w:p w:rsidR="003448F9" w:rsidRDefault="003448F9" w:rsidP="003448F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D471D" w:rsidRDefault="007D471D" w:rsidP="005016A1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ПРЕПРИНТЫ</w:t>
      </w:r>
    </w:p>
    <w:p w:rsidR="00D31ADE" w:rsidRPr="00592E85" w:rsidRDefault="00D31ADE" w:rsidP="00D31AD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85</w:t>
      </w:r>
    </w:p>
    <w:p w:rsidR="00D31ADE" w:rsidRPr="00D86005" w:rsidRDefault="00D31ADE" w:rsidP="00D31ADE">
      <w:pPr>
        <w:rPr>
          <w:sz w:val="28"/>
          <w:szCs w:val="28"/>
        </w:rPr>
      </w:pPr>
      <w:r>
        <w:rPr>
          <w:sz w:val="28"/>
          <w:szCs w:val="28"/>
        </w:rPr>
        <w:t>Способ очистки растворов фуллерена С</w:t>
      </w:r>
      <w:r>
        <w:rPr>
          <w:sz w:val="28"/>
          <w:szCs w:val="28"/>
          <w:vertAlign w:val="subscript"/>
        </w:rPr>
        <w:t>60</w:t>
      </w:r>
      <w:r>
        <w:rPr>
          <w:sz w:val="28"/>
          <w:szCs w:val="28"/>
        </w:rPr>
        <w:t xml:space="preserve"> от примеси С</w:t>
      </w:r>
      <w:r>
        <w:rPr>
          <w:sz w:val="28"/>
          <w:szCs w:val="28"/>
          <w:vertAlign w:val="subscript"/>
        </w:rPr>
        <w:t>120</w:t>
      </w:r>
      <w:r>
        <w:rPr>
          <w:sz w:val="28"/>
          <w:szCs w:val="28"/>
        </w:rPr>
        <w:t xml:space="preserve"> О.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D31ADE" w:rsidRPr="00D86005" w:rsidRDefault="00D31ADE" w:rsidP="00D31ADE">
      <w:pPr>
        <w:rPr>
          <w:sz w:val="28"/>
          <w:szCs w:val="28"/>
        </w:rPr>
      </w:pPr>
    </w:p>
    <w:p w:rsidR="008D10EB" w:rsidRPr="00592E85" w:rsidRDefault="008D10EB" w:rsidP="008D10E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86</w:t>
      </w:r>
    </w:p>
    <w:p w:rsidR="008D10EB" w:rsidRPr="00D86005" w:rsidRDefault="008D10EB" w:rsidP="008D10EB">
      <w:pPr>
        <w:rPr>
          <w:sz w:val="28"/>
          <w:szCs w:val="28"/>
        </w:rPr>
      </w:pPr>
      <w:r>
        <w:rPr>
          <w:sz w:val="28"/>
          <w:szCs w:val="28"/>
        </w:rPr>
        <w:t xml:space="preserve">Аппаратно-программные средства для управления режимами работы и комплексного контроля параметров системы высоковольтного обеспечения дифференциального </w:t>
      </w:r>
      <w:proofErr w:type="spellStart"/>
      <w:r>
        <w:rPr>
          <w:sz w:val="28"/>
          <w:szCs w:val="28"/>
        </w:rPr>
        <w:t>ЭДМ-спектрометра</w:t>
      </w:r>
      <w:proofErr w:type="spellEnd"/>
      <w:r>
        <w:rPr>
          <w:sz w:val="28"/>
          <w:szCs w:val="28"/>
        </w:rPr>
        <w:t xml:space="preserve"> ПИЯФ.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8D10EB" w:rsidRPr="00D86005" w:rsidRDefault="008D10EB" w:rsidP="008D10EB">
      <w:pPr>
        <w:rPr>
          <w:sz w:val="28"/>
          <w:szCs w:val="28"/>
        </w:rPr>
      </w:pPr>
    </w:p>
    <w:p w:rsidR="004612FB" w:rsidRPr="00592E85" w:rsidRDefault="004612FB" w:rsidP="004612F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87</w:t>
      </w:r>
    </w:p>
    <w:p w:rsidR="004612FB" w:rsidRPr="00D86005" w:rsidRDefault="004612FB" w:rsidP="004612FB">
      <w:pPr>
        <w:rPr>
          <w:sz w:val="28"/>
          <w:szCs w:val="28"/>
        </w:rPr>
      </w:pPr>
      <w:r>
        <w:rPr>
          <w:sz w:val="28"/>
          <w:szCs w:val="28"/>
        </w:rPr>
        <w:t xml:space="preserve">Новая магнитная ловушка из постоянных магнитов для хранения </w:t>
      </w:r>
      <w:proofErr w:type="spellStart"/>
      <w:r>
        <w:rPr>
          <w:sz w:val="28"/>
          <w:szCs w:val="28"/>
        </w:rPr>
        <w:t>ультрахолодных</w:t>
      </w:r>
      <w:proofErr w:type="spellEnd"/>
      <w:r>
        <w:rPr>
          <w:sz w:val="28"/>
          <w:szCs w:val="28"/>
        </w:rPr>
        <w:t xml:space="preserve"> нейтронов.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D31ADE" w:rsidRDefault="00D31ADE" w:rsidP="00D31AD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5556A" w:rsidRPr="00592E85" w:rsidRDefault="0055556A" w:rsidP="0055556A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88</w:t>
      </w:r>
    </w:p>
    <w:p w:rsidR="0055556A" w:rsidRPr="00D86005" w:rsidRDefault="0055556A" w:rsidP="0055556A">
      <w:pPr>
        <w:rPr>
          <w:sz w:val="28"/>
          <w:szCs w:val="28"/>
        </w:rPr>
      </w:pPr>
      <w:r>
        <w:rPr>
          <w:sz w:val="28"/>
          <w:szCs w:val="28"/>
        </w:rPr>
        <w:t xml:space="preserve">Козлов В.С. и др. Электродуговой синтез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-углеродных </w:t>
      </w:r>
      <w:proofErr w:type="spellStart"/>
      <w:r>
        <w:rPr>
          <w:sz w:val="28"/>
          <w:szCs w:val="28"/>
        </w:rPr>
        <w:t>нанокластеров</w:t>
      </w:r>
      <w:proofErr w:type="spellEnd"/>
      <w:r>
        <w:rPr>
          <w:sz w:val="28"/>
          <w:szCs w:val="28"/>
        </w:rPr>
        <w:t xml:space="preserve">. Часть 1. </w:t>
      </w:r>
      <w:proofErr w:type="spellStart"/>
      <w:r>
        <w:rPr>
          <w:sz w:val="28"/>
          <w:szCs w:val="28"/>
        </w:rPr>
        <w:t>Мессбауэровское</w:t>
      </w:r>
      <w:proofErr w:type="spellEnd"/>
      <w:r>
        <w:rPr>
          <w:sz w:val="28"/>
          <w:szCs w:val="28"/>
        </w:rPr>
        <w:t xml:space="preserve"> исследование.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D86005">
        <w:rPr>
          <w:sz w:val="28"/>
          <w:szCs w:val="28"/>
        </w:rPr>
        <w:t>.</w:t>
      </w:r>
    </w:p>
    <w:p w:rsidR="00887D15" w:rsidRDefault="00887D15" w:rsidP="00887D15">
      <w:pPr>
        <w:rPr>
          <w:sz w:val="28"/>
          <w:szCs w:val="28"/>
        </w:rPr>
      </w:pPr>
    </w:p>
    <w:p w:rsidR="00887D15" w:rsidRPr="00592E85" w:rsidRDefault="00887D15" w:rsidP="00887D15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89</w:t>
      </w:r>
    </w:p>
    <w:p w:rsidR="00887D15" w:rsidRPr="00D86005" w:rsidRDefault="00887D15" w:rsidP="00887D15">
      <w:pPr>
        <w:rPr>
          <w:sz w:val="28"/>
          <w:szCs w:val="28"/>
        </w:rPr>
      </w:pPr>
      <w:r>
        <w:rPr>
          <w:sz w:val="28"/>
          <w:szCs w:val="28"/>
        </w:rPr>
        <w:t xml:space="preserve">Окороков А.И. Школа физики поляризованных нейтронов в Отделе исследования конденсированного состояния Петербургского института ядерной    физики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D86005">
        <w:rPr>
          <w:sz w:val="28"/>
          <w:szCs w:val="28"/>
        </w:rPr>
        <w:t>.</w:t>
      </w:r>
    </w:p>
    <w:p w:rsidR="0007460E" w:rsidRDefault="0007460E" w:rsidP="0007460E">
      <w:pPr>
        <w:rPr>
          <w:sz w:val="28"/>
          <w:szCs w:val="28"/>
        </w:rPr>
      </w:pPr>
    </w:p>
    <w:p w:rsidR="0007460E" w:rsidRPr="00592E85" w:rsidRDefault="0007460E" w:rsidP="0007460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90</w:t>
      </w:r>
    </w:p>
    <w:p w:rsidR="0007460E" w:rsidRPr="00D86005" w:rsidRDefault="0007460E" w:rsidP="0007460E">
      <w:pPr>
        <w:rPr>
          <w:sz w:val="28"/>
          <w:szCs w:val="28"/>
        </w:rPr>
      </w:pPr>
      <w:r>
        <w:rPr>
          <w:sz w:val="28"/>
          <w:szCs w:val="28"/>
        </w:rPr>
        <w:t xml:space="preserve">Сорокин О.А. Универсальные и </w:t>
      </w:r>
      <w:proofErr w:type="spellStart"/>
      <w:r>
        <w:rPr>
          <w:sz w:val="28"/>
          <w:szCs w:val="28"/>
        </w:rPr>
        <w:t>неуниверсальные</w:t>
      </w:r>
      <w:proofErr w:type="spellEnd"/>
      <w:r>
        <w:rPr>
          <w:sz w:val="28"/>
          <w:szCs w:val="28"/>
        </w:rPr>
        <w:t xml:space="preserve"> критические свойства топологических дефектов в двумерных магнетиках.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D86005">
        <w:rPr>
          <w:sz w:val="28"/>
          <w:szCs w:val="28"/>
        </w:rPr>
        <w:t>.</w:t>
      </w:r>
    </w:p>
    <w:p w:rsidR="00313FA5" w:rsidRDefault="00313FA5" w:rsidP="00313FA5">
      <w:pPr>
        <w:rPr>
          <w:sz w:val="28"/>
          <w:szCs w:val="28"/>
        </w:rPr>
      </w:pPr>
    </w:p>
    <w:p w:rsidR="00313FA5" w:rsidRPr="00592E85" w:rsidRDefault="00313FA5" w:rsidP="00313FA5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91</w:t>
      </w:r>
    </w:p>
    <w:p w:rsidR="00EF6632" w:rsidRDefault="00313FA5" w:rsidP="00313FA5">
      <w:pPr>
        <w:rPr>
          <w:sz w:val="28"/>
          <w:szCs w:val="28"/>
        </w:rPr>
      </w:pPr>
      <w:r>
        <w:rPr>
          <w:sz w:val="28"/>
          <w:szCs w:val="28"/>
        </w:rPr>
        <w:t xml:space="preserve">Иванов Н.А. и др. Кольцевая ионизационная камера для измерения потока протонов.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</w:p>
    <w:p w:rsidR="00D17107" w:rsidRDefault="00D17107" w:rsidP="00313FA5">
      <w:pPr>
        <w:rPr>
          <w:sz w:val="28"/>
          <w:szCs w:val="28"/>
        </w:rPr>
      </w:pPr>
    </w:p>
    <w:p w:rsidR="00D17107" w:rsidRPr="00592E85" w:rsidRDefault="00D17107" w:rsidP="00D17107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92</w:t>
      </w:r>
    </w:p>
    <w:p w:rsidR="00D17107" w:rsidRPr="00D86005" w:rsidRDefault="00D17107" w:rsidP="00D1710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Образование </w:t>
      </w:r>
      <w:proofErr w:type="spellStart"/>
      <w:r>
        <w:rPr>
          <w:sz w:val="28"/>
          <w:szCs w:val="28"/>
        </w:rPr>
        <w:t>клатратных</w:t>
      </w:r>
      <w:proofErr w:type="spellEnd"/>
      <w:r>
        <w:rPr>
          <w:sz w:val="28"/>
          <w:szCs w:val="28"/>
        </w:rPr>
        <w:t xml:space="preserve"> гидратов в буровой жидкости, используемой в скважине </w:t>
      </w:r>
      <w:proofErr w:type="spellStart"/>
      <w:r>
        <w:rPr>
          <w:sz w:val="28"/>
          <w:szCs w:val="28"/>
        </w:rPr>
        <w:t>подледникового</w:t>
      </w:r>
      <w:proofErr w:type="spellEnd"/>
      <w:r>
        <w:rPr>
          <w:sz w:val="28"/>
          <w:szCs w:val="28"/>
        </w:rPr>
        <w:t xml:space="preserve"> озера Восток.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D86005">
        <w:rPr>
          <w:sz w:val="28"/>
          <w:szCs w:val="28"/>
        </w:rPr>
        <w:t>.</w:t>
      </w:r>
    </w:p>
    <w:p w:rsidR="00D17107" w:rsidRPr="00D86005" w:rsidRDefault="00D17107" w:rsidP="00D17107">
      <w:pPr>
        <w:rPr>
          <w:sz w:val="28"/>
          <w:szCs w:val="28"/>
        </w:rPr>
      </w:pPr>
    </w:p>
    <w:p w:rsidR="004B4CF9" w:rsidRPr="00592E85" w:rsidRDefault="004B4CF9" w:rsidP="004B4CF9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93</w:t>
      </w:r>
    </w:p>
    <w:p w:rsidR="004B4CF9" w:rsidRPr="00D86005" w:rsidRDefault="004B4CF9" w:rsidP="004B4CF9">
      <w:pPr>
        <w:rPr>
          <w:sz w:val="28"/>
          <w:szCs w:val="28"/>
        </w:rPr>
      </w:pPr>
      <w:r>
        <w:rPr>
          <w:sz w:val="28"/>
          <w:szCs w:val="28"/>
        </w:rPr>
        <w:t xml:space="preserve">Источник </w:t>
      </w:r>
      <w:proofErr w:type="spellStart"/>
      <w:r>
        <w:rPr>
          <w:sz w:val="28"/>
          <w:szCs w:val="28"/>
        </w:rPr>
        <w:t>ультрахолодных</w:t>
      </w:r>
      <w:proofErr w:type="spellEnd"/>
      <w:r>
        <w:rPr>
          <w:sz w:val="28"/>
          <w:szCs w:val="28"/>
        </w:rPr>
        <w:t xml:space="preserve"> нейтронов на выведенном пучке тепловых нейтронов на примере реактора ПИК.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D86005">
        <w:rPr>
          <w:sz w:val="28"/>
          <w:szCs w:val="28"/>
        </w:rPr>
        <w:t>.</w:t>
      </w:r>
    </w:p>
    <w:p w:rsidR="00887612" w:rsidRDefault="00887612" w:rsidP="00887612">
      <w:pPr>
        <w:rPr>
          <w:sz w:val="28"/>
          <w:szCs w:val="28"/>
        </w:rPr>
      </w:pPr>
    </w:p>
    <w:p w:rsidR="00887612" w:rsidRPr="00592E85" w:rsidRDefault="00887612" w:rsidP="00887612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94</w:t>
      </w:r>
    </w:p>
    <w:p w:rsidR="00887612" w:rsidRPr="00F1260C" w:rsidRDefault="00887612" w:rsidP="008876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Валиярова</w:t>
      </w:r>
      <w:proofErr w:type="spellEnd"/>
      <w:r w:rsidRPr="00F126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260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F1260C">
        <w:rPr>
          <w:sz w:val="28"/>
          <w:szCs w:val="28"/>
        </w:rPr>
        <w:t>.</w:t>
      </w:r>
      <w:r>
        <w:rPr>
          <w:sz w:val="28"/>
          <w:szCs w:val="28"/>
        </w:rPr>
        <w:t xml:space="preserve"> и др. Модель дрейфовой камеры для измерения скорости дрейфа электронов в рабочих газовых смесях детекторов частиц.</w:t>
      </w:r>
      <w:r w:rsidRPr="00F1260C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F1260C">
        <w:rPr>
          <w:sz w:val="28"/>
          <w:szCs w:val="28"/>
        </w:rPr>
        <w:t>, 2016.</w:t>
      </w:r>
    </w:p>
    <w:p w:rsidR="00887612" w:rsidRPr="00F1260C" w:rsidRDefault="00887612" w:rsidP="00887612">
      <w:pPr>
        <w:rPr>
          <w:sz w:val="28"/>
          <w:szCs w:val="28"/>
        </w:rPr>
      </w:pPr>
    </w:p>
    <w:p w:rsidR="00724C31" w:rsidRDefault="00724C31" w:rsidP="0009152E">
      <w:pPr>
        <w:rPr>
          <w:sz w:val="28"/>
          <w:szCs w:val="28"/>
        </w:rPr>
      </w:pPr>
    </w:p>
    <w:p w:rsidR="00724C31" w:rsidRDefault="00724C31" w:rsidP="0009152E">
      <w:pPr>
        <w:rPr>
          <w:sz w:val="28"/>
          <w:szCs w:val="28"/>
        </w:rPr>
      </w:pPr>
    </w:p>
    <w:p w:rsidR="0009152E" w:rsidRPr="00592E85" w:rsidRDefault="0009152E" w:rsidP="000915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95</w:t>
      </w:r>
    </w:p>
    <w:p w:rsidR="0009152E" w:rsidRPr="00F1260C" w:rsidRDefault="0009152E" w:rsidP="0009152E">
      <w:pPr>
        <w:rPr>
          <w:sz w:val="28"/>
          <w:szCs w:val="28"/>
        </w:rPr>
      </w:pPr>
      <w:r>
        <w:rPr>
          <w:sz w:val="28"/>
          <w:szCs w:val="28"/>
        </w:rPr>
        <w:t>Определение количества платины в катализаторах методом нейтронно-активационного анализа.</w:t>
      </w:r>
      <w:r w:rsidRPr="00F1260C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F1260C">
        <w:rPr>
          <w:sz w:val="28"/>
          <w:szCs w:val="28"/>
        </w:rPr>
        <w:t>, 2016.</w:t>
      </w:r>
    </w:p>
    <w:p w:rsidR="0009152E" w:rsidRPr="00F1260C" w:rsidRDefault="0009152E" w:rsidP="0009152E">
      <w:pPr>
        <w:rPr>
          <w:sz w:val="28"/>
          <w:szCs w:val="28"/>
        </w:rPr>
      </w:pPr>
    </w:p>
    <w:p w:rsidR="002C240A" w:rsidRPr="00592E85" w:rsidRDefault="002C240A" w:rsidP="002C240A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96</w:t>
      </w:r>
    </w:p>
    <w:p w:rsidR="002C240A" w:rsidRPr="00F1260C" w:rsidRDefault="002C240A" w:rsidP="002C240A">
      <w:pPr>
        <w:rPr>
          <w:sz w:val="28"/>
          <w:szCs w:val="28"/>
        </w:rPr>
      </w:pPr>
      <w:r>
        <w:rPr>
          <w:sz w:val="28"/>
          <w:szCs w:val="28"/>
        </w:rPr>
        <w:t xml:space="preserve">Комаров Е.Н., </w:t>
      </w:r>
      <w:proofErr w:type="spellStart"/>
      <w:r>
        <w:rPr>
          <w:sz w:val="28"/>
          <w:szCs w:val="28"/>
        </w:rPr>
        <w:t>Шерман</w:t>
      </w:r>
      <w:proofErr w:type="spellEnd"/>
      <w:r>
        <w:rPr>
          <w:sz w:val="28"/>
          <w:szCs w:val="28"/>
        </w:rPr>
        <w:t xml:space="preserve"> С.Г. Разложение по параметрам поляризации пучка и мишени дифференциального сечения и поляризации вторичных частиц в реакциях </w:t>
      </w:r>
      <w:r w:rsidRPr="003B4024">
        <w:rPr>
          <w:i/>
          <w:sz w:val="28"/>
          <w:szCs w:val="28"/>
          <w:lang w:val="en-US"/>
        </w:rPr>
        <w:t>d</w:t>
      </w:r>
      <w:r w:rsidRPr="003B4024">
        <w:rPr>
          <w:i/>
          <w:sz w:val="28"/>
          <w:szCs w:val="28"/>
        </w:rPr>
        <w:t>+</w:t>
      </w:r>
      <w:r w:rsidRPr="003B4024">
        <w:rPr>
          <w:i/>
          <w:sz w:val="28"/>
          <w:szCs w:val="28"/>
          <w:lang w:val="en-US"/>
        </w:rPr>
        <w:t>d</w:t>
      </w:r>
      <w:r w:rsidRPr="003B4024">
        <w:rPr>
          <w:i/>
          <w:sz w:val="28"/>
          <w:szCs w:val="28"/>
          <w:lang w:val="en-US"/>
        </w:rPr>
        <w:sym w:font="Wingdings" w:char="F0E0"/>
      </w:r>
      <w:r w:rsidRPr="003B4024">
        <w:rPr>
          <w:i/>
          <w:sz w:val="28"/>
          <w:szCs w:val="28"/>
        </w:rPr>
        <w:t xml:space="preserve"> </w:t>
      </w:r>
      <w:r w:rsidRPr="003B4024">
        <w:rPr>
          <w:i/>
          <w:sz w:val="28"/>
          <w:szCs w:val="28"/>
          <w:vertAlign w:val="superscript"/>
        </w:rPr>
        <w:t>3</w:t>
      </w:r>
      <w:r w:rsidRPr="003B4024">
        <w:rPr>
          <w:i/>
          <w:sz w:val="28"/>
          <w:szCs w:val="28"/>
          <w:lang w:val="en-US"/>
        </w:rPr>
        <w:t>He</w:t>
      </w:r>
      <w:r w:rsidRPr="003B4024">
        <w:rPr>
          <w:i/>
          <w:sz w:val="28"/>
          <w:szCs w:val="28"/>
        </w:rPr>
        <w:t>+</w:t>
      </w:r>
      <w:r w:rsidRPr="003B4024">
        <w:rPr>
          <w:i/>
          <w:sz w:val="28"/>
          <w:szCs w:val="28"/>
          <w:lang w:val="en-US"/>
        </w:rPr>
        <w:t>n</w:t>
      </w:r>
      <w:r w:rsidRPr="003B4024">
        <w:rPr>
          <w:i/>
          <w:sz w:val="28"/>
          <w:szCs w:val="28"/>
        </w:rPr>
        <w:t xml:space="preserve">, </w:t>
      </w:r>
      <w:r w:rsidRPr="003B4024">
        <w:rPr>
          <w:i/>
          <w:sz w:val="28"/>
          <w:szCs w:val="28"/>
          <w:lang w:val="en-US"/>
        </w:rPr>
        <w:t>d</w:t>
      </w:r>
      <w:r w:rsidRPr="003B4024">
        <w:rPr>
          <w:i/>
          <w:sz w:val="28"/>
          <w:szCs w:val="28"/>
        </w:rPr>
        <w:t>+</w:t>
      </w:r>
      <w:r w:rsidRPr="003B4024">
        <w:rPr>
          <w:i/>
          <w:sz w:val="28"/>
          <w:szCs w:val="28"/>
          <w:lang w:val="en-US"/>
        </w:rPr>
        <w:t>d</w:t>
      </w:r>
      <w:r w:rsidRPr="003B4024">
        <w:rPr>
          <w:i/>
          <w:sz w:val="28"/>
          <w:szCs w:val="28"/>
          <w:lang w:val="en-US"/>
        </w:rPr>
        <w:sym w:font="Wingdings" w:char="F0E0"/>
      </w:r>
      <w:r w:rsidRPr="003B4024">
        <w:rPr>
          <w:i/>
          <w:sz w:val="28"/>
          <w:szCs w:val="28"/>
        </w:rPr>
        <w:t xml:space="preserve"> </w:t>
      </w:r>
      <w:r w:rsidRPr="003B4024">
        <w:rPr>
          <w:i/>
          <w:sz w:val="28"/>
          <w:szCs w:val="28"/>
          <w:vertAlign w:val="superscript"/>
        </w:rPr>
        <w:t>3</w:t>
      </w:r>
      <w:r w:rsidRPr="003B4024">
        <w:rPr>
          <w:i/>
          <w:sz w:val="28"/>
          <w:szCs w:val="28"/>
          <w:lang w:val="en-US"/>
        </w:rPr>
        <w:t>H</w:t>
      </w:r>
      <w:r w:rsidRPr="003B4024">
        <w:rPr>
          <w:i/>
          <w:sz w:val="28"/>
          <w:szCs w:val="28"/>
        </w:rPr>
        <w:t>+</w:t>
      </w:r>
      <w:r w:rsidRPr="003B4024"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 w:rsidRPr="00F1260C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F1260C">
        <w:rPr>
          <w:sz w:val="28"/>
          <w:szCs w:val="28"/>
        </w:rPr>
        <w:t>, 2016.</w:t>
      </w:r>
    </w:p>
    <w:p w:rsidR="002C240A" w:rsidRPr="00F1260C" w:rsidRDefault="002C240A" w:rsidP="002C240A">
      <w:pPr>
        <w:rPr>
          <w:sz w:val="28"/>
          <w:szCs w:val="28"/>
        </w:rPr>
      </w:pPr>
    </w:p>
    <w:p w:rsidR="00A40DBE" w:rsidRPr="00F74F42" w:rsidRDefault="00A40DBE" w:rsidP="00A40DB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9</w:t>
      </w:r>
      <w:r w:rsidRPr="00F74F42">
        <w:rPr>
          <w:sz w:val="28"/>
          <w:szCs w:val="28"/>
        </w:rPr>
        <w:t>7</w:t>
      </w:r>
    </w:p>
    <w:p w:rsidR="00A40DBE" w:rsidRPr="00F74F42" w:rsidRDefault="00A40DBE" w:rsidP="00A40DBE">
      <w:pPr>
        <w:rPr>
          <w:sz w:val="28"/>
          <w:szCs w:val="28"/>
        </w:rPr>
      </w:pPr>
      <w:r>
        <w:rPr>
          <w:sz w:val="28"/>
          <w:szCs w:val="28"/>
        </w:rPr>
        <w:t>Козлов</w:t>
      </w:r>
      <w:r w:rsidRPr="00A40D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40DBE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40DBE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A40DBE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A40D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Электродуговой синтез </w:t>
      </w:r>
      <w:r>
        <w:rPr>
          <w:sz w:val="28"/>
          <w:szCs w:val="28"/>
          <w:lang w:val="en-US"/>
        </w:rPr>
        <w:t>Fe</w:t>
      </w:r>
      <w:r w:rsidRPr="00F74F42">
        <w:rPr>
          <w:sz w:val="28"/>
          <w:szCs w:val="28"/>
        </w:rPr>
        <w:t>-</w:t>
      </w:r>
      <w:r>
        <w:rPr>
          <w:sz w:val="28"/>
          <w:szCs w:val="28"/>
        </w:rPr>
        <w:t xml:space="preserve">углеродных </w:t>
      </w:r>
      <w:proofErr w:type="spellStart"/>
      <w:r>
        <w:rPr>
          <w:sz w:val="28"/>
          <w:szCs w:val="28"/>
        </w:rPr>
        <w:t>нанокластеров</w:t>
      </w:r>
      <w:proofErr w:type="spellEnd"/>
      <w:r>
        <w:rPr>
          <w:sz w:val="28"/>
          <w:szCs w:val="28"/>
        </w:rPr>
        <w:t xml:space="preserve">. Часть 2. </w:t>
      </w:r>
      <w:proofErr w:type="spellStart"/>
      <w:r>
        <w:rPr>
          <w:sz w:val="28"/>
          <w:szCs w:val="28"/>
        </w:rPr>
        <w:t>Хромато-масс-спектроскопическая</w:t>
      </w:r>
      <w:proofErr w:type="spellEnd"/>
      <w:r>
        <w:rPr>
          <w:sz w:val="28"/>
          <w:szCs w:val="28"/>
        </w:rPr>
        <w:t xml:space="preserve"> диагностика и электронная микроскопия</w:t>
      </w:r>
      <w:r w:rsidRPr="00F74F4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F74F42">
        <w:rPr>
          <w:sz w:val="28"/>
          <w:szCs w:val="28"/>
        </w:rPr>
        <w:t>, 2016.</w:t>
      </w:r>
    </w:p>
    <w:p w:rsidR="00A40DBE" w:rsidRPr="00F74F42" w:rsidRDefault="00A40DBE" w:rsidP="00A40DBE">
      <w:pPr>
        <w:rPr>
          <w:sz w:val="28"/>
          <w:szCs w:val="28"/>
        </w:rPr>
      </w:pPr>
    </w:p>
    <w:p w:rsidR="00CA3591" w:rsidRPr="00CA3591" w:rsidRDefault="00CA3591" w:rsidP="00CA3591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CA3591">
        <w:rPr>
          <w:sz w:val="28"/>
          <w:szCs w:val="28"/>
        </w:rPr>
        <w:t>-2016-2998</w:t>
      </w:r>
    </w:p>
    <w:p w:rsidR="00CA3591" w:rsidRPr="00F74F42" w:rsidRDefault="00CA3591" w:rsidP="00CA3591">
      <w:pPr>
        <w:rPr>
          <w:sz w:val="28"/>
          <w:szCs w:val="28"/>
        </w:rPr>
      </w:pPr>
      <w:r>
        <w:rPr>
          <w:sz w:val="28"/>
          <w:szCs w:val="28"/>
        </w:rPr>
        <w:t xml:space="preserve">Двухсекционные ионизационные камеры для </w:t>
      </w:r>
      <w:proofErr w:type="spellStart"/>
      <w:r>
        <w:rPr>
          <w:sz w:val="28"/>
          <w:szCs w:val="28"/>
        </w:rPr>
        <w:t>мониторирования</w:t>
      </w:r>
      <w:proofErr w:type="spellEnd"/>
      <w:r>
        <w:rPr>
          <w:sz w:val="28"/>
          <w:szCs w:val="28"/>
        </w:rPr>
        <w:t xml:space="preserve"> пучков протонов с переменной энергией</w:t>
      </w:r>
      <w:r w:rsidRPr="00F74F4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F74F42">
        <w:rPr>
          <w:sz w:val="28"/>
          <w:szCs w:val="28"/>
        </w:rPr>
        <w:t>, 2016.</w:t>
      </w:r>
    </w:p>
    <w:p w:rsidR="00CA3591" w:rsidRPr="00F74F42" w:rsidRDefault="00CA3591" w:rsidP="00CA3591">
      <w:pPr>
        <w:rPr>
          <w:sz w:val="28"/>
          <w:szCs w:val="28"/>
        </w:rPr>
      </w:pPr>
    </w:p>
    <w:p w:rsidR="009727AB" w:rsidRPr="00A53DB4" w:rsidRDefault="009727AB" w:rsidP="009727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A53DB4">
        <w:rPr>
          <w:sz w:val="28"/>
          <w:szCs w:val="28"/>
          <w:lang w:val="en-US"/>
        </w:rPr>
        <w:t>-2015-2999</w:t>
      </w:r>
    </w:p>
    <w:p w:rsidR="009727AB" w:rsidRPr="00F74F42" w:rsidRDefault="009727AB" w:rsidP="009727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Sakharov</w:t>
      </w:r>
      <w:r w:rsidRPr="00F74F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Pr="00F74F4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L</w:t>
      </w:r>
      <w:r w:rsidRPr="00F74F42">
        <w:rPr>
          <w:sz w:val="28"/>
          <w:szCs w:val="28"/>
          <w:lang w:val="en-US"/>
        </w:rPr>
        <w:t xml:space="preserve">. </w:t>
      </w:r>
      <w:r w:rsidRPr="00F74F42">
        <w:rPr>
          <w:sz w:val="28"/>
          <w:szCs w:val="28"/>
          <w:vertAlign w:val="superscript"/>
          <w:lang w:val="en-US"/>
        </w:rPr>
        <w:t>16</w:t>
      </w:r>
      <w:r w:rsidRPr="00A53DB4">
        <w:rPr>
          <w:sz w:val="28"/>
          <w:szCs w:val="28"/>
          <w:vertAlign w:val="superscript"/>
          <w:lang w:val="en-US"/>
        </w:rPr>
        <w:t>5</w:t>
      </w:r>
      <w:r>
        <w:rPr>
          <w:sz w:val="28"/>
          <w:szCs w:val="28"/>
          <w:lang w:val="en-US"/>
        </w:rPr>
        <w:t>Dy</w:t>
      </w:r>
      <w:r w:rsidRPr="00F74F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decay</w:t>
      </w:r>
      <w:r w:rsidRPr="00F74F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level</w:t>
      </w:r>
      <w:r w:rsidRPr="00F74F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scheme</w:t>
      </w:r>
      <w:r w:rsidRPr="00F74F42">
        <w:rPr>
          <w:sz w:val="28"/>
          <w:szCs w:val="28"/>
          <w:lang w:val="en-US"/>
        </w:rPr>
        <w:t xml:space="preserve">. –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F74F42">
        <w:rPr>
          <w:sz w:val="28"/>
          <w:szCs w:val="28"/>
          <w:lang w:val="en-US"/>
        </w:rPr>
        <w:t>, 201</w:t>
      </w:r>
      <w:r w:rsidRPr="00A53DB4">
        <w:rPr>
          <w:sz w:val="28"/>
          <w:szCs w:val="28"/>
          <w:lang w:val="en-US"/>
        </w:rPr>
        <w:t>6</w:t>
      </w:r>
      <w:r w:rsidRPr="00F74F42">
        <w:rPr>
          <w:sz w:val="28"/>
          <w:szCs w:val="28"/>
          <w:lang w:val="en-US"/>
        </w:rPr>
        <w:t>.</w:t>
      </w:r>
    </w:p>
    <w:p w:rsidR="009727AB" w:rsidRPr="00F74F42" w:rsidRDefault="009727AB" w:rsidP="009727AB">
      <w:pPr>
        <w:rPr>
          <w:sz w:val="28"/>
          <w:szCs w:val="28"/>
          <w:lang w:val="en-US"/>
        </w:rPr>
      </w:pPr>
    </w:p>
    <w:p w:rsidR="00D17107" w:rsidRPr="009727AB" w:rsidRDefault="00D17107" w:rsidP="00313FA5">
      <w:pPr>
        <w:rPr>
          <w:lang w:val="en-US"/>
        </w:rPr>
      </w:pPr>
    </w:p>
    <w:sectPr w:rsidR="00D17107" w:rsidRPr="009727AB" w:rsidSect="00EF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6A1"/>
    <w:rsid w:val="00043E25"/>
    <w:rsid w:val="0007460E"/>
    <w:rsid w:val="0009152E"/>
    <w:rsid w:val="000F6488"/>
    <w:rsid w:val="0020466E"/>
    <w:rsid w:val="00245A4A"/>
    <w:rsid w:val="0028717C"/>
    <w:rsid w:val="002C240A"/>
    <w:rsid w:val="00313FA5"/>
    <w:rsid w:val="003448F9"/>
    <w:rsid w:val="003C10D4"/>
    <w:rsid w:val="00415366"/>
    <w:rsid w:val="004612FB"/>
    <w:rsid w:val="004B4CF9"/>
    <w:rsid w:val="005016A1"/>
    <w:rsid w:val="0055556A"/>
    <w:rsid w:val="00556491"/>
    <w:rsid w:val="00616EDF"/>
    <w:rsid w:val="00724C31"/>
    <w:rsid w:val="007D471D"/>
    <w:rsid w:val="00887612"/>
    <w:rsid w:val="00887D15"/>
    <w:rsid w:val="008D10EB"/>
    <w:rsid w:val="009727AB"/>
    <w:rsid w:val="00A40DBE"/>
    <w:rsid w:val="00C405DC"/>
    <w:rsid w:val="00CA3591"/>
    <w:rsid w:val="00D17107"/>
    <w:rsid w:val="00D31ADE"/>
    <w:rsid w:val="00E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2017-01-10T11:00:00Z</dcterms:created>
  <dcterms:modified xsi:type="dcterms:W3CDTF">2017-01-10T11:08:00Z</dcterms:modified>
</cp:coreProperties>
</file>