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12" w:rsidRPr="00D8082F" w:rsidRDefault="005C6212" w:rsidP="005C621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bookmarkStart w:id="0" w:name="_GoBack"/>
      <w:bookmarkEnd w:id="0"/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5C6212" w:rsidRPr="00D8082F" w:rsidRDefault="005C6212" w:rsidP="005C621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5C6212" w:rsidRPr="00621D23" w:rsidRDefault="005C6212" w:rsidP="005C621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5C6212" w:rsidRPr="00621D23" w:rsidRDefault="005C6212" w:rsidP="005C6212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5C6212" w:rsidRPr="004A35C8" w:rsidRDefault="005C6212" w:rsidP="005C6212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5C6212" w:rsidRPr="004A35C8" w:rsidRDefault="005C6212" w:rsidP="005C6212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5C6212" w:rsidRPr="004A35C8" w:rsidRDefault="005C6212" w:rsidP="005C6212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instrText>ac</w:instrText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DF3E87" w:rsidRPr="00DF3E87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ac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DF3E8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</w:p>
    <w:p w:rsidR="005C6212" w:rsidRPr="004A35C8" w:rsidRDefault="005C6212" w:rsidP="005C6212">
      <w:pPr>
        <w:rPr>
          <w:rFonts w:ascii="Times New Roman" w:hAnsi="Times New Roman" w:cs="Times New Roman"/>
          <w:sz w:val="16"/>
        </w:rPr>
      </w:pPr>
    </w:p>
    <w:p w:rsidR="005C6212" w:rsidRPr="004A35C8" w:rsidRDefault="005C6212" w:rsidP="005C6212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>
        <w:rPr>
          <w:b/>
          <w:szCs w:val="32"/>
        </w:rPr>
        <w:t>3</w:t>
      </w:r>
    </w:p>
    <w:p w:rsidR="005C6212" w:rsidRPr="00694731" w:rsidRDefault="005C6212" w:rsidP="005C6212">
      <w:pPr>
        <w:jc w:val="center"/>
        <w:rPr>
          <w:rFonts w:ascii="Times New Roman" w:hAnsi="Times New Roman" w:cs="Times New Roman"/>
          <w:sz w:val="24"/>
        </w:rPr>
      </w:pP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</w:t>
      </w:r>
      <w:r w:rsidRPr="004A35C8">
        <w:rPr>
          <w:rFonts w:ascii="Times New Roman" w:hAnsi="Times New Roman" w:cs="Times New Roman"/>
          <w:sz w:val="24"/>
        </w:rPr>
        <w:t>.</w:t>
      </w:r>
    </w:p>
    <w:p w:rsidR="005C6212" w:rsidRPr="00BE77AB" w:rsidRDefault="005C6212" w:rsidP="005C62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39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5C6212" w:rsidRPr="00BE77AB" w:rsidRDefault="005C6212" w:rsidP="005C621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5C6212" w:rsidRPr="00707300" w:rsidRDefault="005C6212" w:rsidP="005C621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3"/>
        <w:gridCol w:w="2041"/>
        <w:gridCol w:w="2113"/>
        <w:gridCol w:w="2204"/>
      </w:tblGrid>
      <w:tr w:rsidR="005C6212" w:rsidTr="00030DC2">
        <w:tc>
          <w:tcPr>
            <w:tcW w:w="2576" w:type="dxa"/>
          </w:tcPr>
          <w:p w:rsidR="005C6212" w:rsidRPr="00F8250C" w:rsidRDefault="005C6212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29" w:type="dxa"/>
          </w:tcPr>
          <w:p w:rsidR="005C6212" w:rsidRPr="00F8250C" w:rsidRDefault="005C6212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53" w:type="dxa"/>
          </w:tcPr>
          <w:p w:rsidR="005C6212" w:rsidRPr="00F8250C" w:rsidRDefault="005C6212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7" w:type="dxa"/>
          </w:tcPr>
          <w:p w:rsidR="005C6212" w:rsidRPr="00F8250C" w:rsidRDefault="005C6212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5C6212" w:rsidTr="00030DC2">
        <w:tc>
          <w:tcPr>
            <w:tcW w:w="2576" w:type="dxa"/>
            <w:shd w:val="clear" w:color="auto" w:fill="auto"/>
          </w:tcPr>
          <w:p w:rsidR="005C6212" w:rsidRDefault="005C6212" w:rsidP="00030DC2">
            <w:pPr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6212">
              <w:rPr>
                <w:rFonts w:ascii="Times New Roman" w:eastAsia="Times New Roman" w:hAnsi="Times New Roman"/>
                <w:sz w:val="28"/>
                <w:szCs w:val="28"/>
              </w:rPr>
              <w:t>ФИНОГЕЕВ Дмитрий Андреевич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младший научный </w:t>
            </w:r>
            <w:r w:rsidRPr="00FD293E">
              <w:rPr>
                <w:rFonts w:ascii="Times New Roman" w:eastAsia="Times New Roman" w:hAnsi="Times New Roman"/>
                <w:sz w:val="28"/>
                <w:szCs w:val="28"/>
              </w:rPr>
              <w:t>сотрудник   </w:t>
            </w:r>
            <w:r w:rsidRPr="005C6212">
              <w:rPr>
                <w:rFonts w:ascii="Times New Roman" w:eastAsia="Times New Roman" w:hAnsi="Times New Roman"/>
                <w:sz w:val="28"/>
                <w:szCs w:val="28"/>
              </w:rPr>
              <w:t>Лаборатория релятивистской ядерной физики</w:t>
            </w:r>
            <w:r w:rsidRPr="00FD29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ИЯИ  РАН</w:t>
            </w:r>
            <w:proofErr w:type="gramEnd"/>
          </w:p>
          <w:p w:rsidR="0003319C" w:rsidRPr="00FD293E" w:rsidRDefault="0003319C" w:rsidP="00030DC2">
            <w:pPr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Вакансия </w:t>
            </w:r>
            <w:r w:rsidRPr="0003319C">
              <w:rPr>
                <w:rFonts w:ascii="Times New Roman" w:eastAsia="Times New Roman" w:hAnsi="Times New Roman"/>
                <w:sz w:val="28"/>
                <w:szCs w:val="28"/>
              </w:rPr>
              <w:t>11-2019 </w:t>
            </w:r>
          </w:p>
          <w:p w:rsidR="005C6212" w:rsidRPr="00F8250C" w:rsidRDefault="005C6212" w:rsidP="00030DC2">
            <w:pPr>
              <w:ind w:firstLine="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C6212" w:rsidRPr="00F8250C" w:rsidRDefault="005C6212" w:rsidP="0097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5C6212" w:rsidRPr="00F8250C" w:rsidRDefault="001A2413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5C6212" w:rsidRPr="00F8250C" w:rsidRDefault="005C6212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C6212" w:rsidRDefault="005C6212" w:rsidP="005C6212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4F53FD" w:rsidRPr="00FD293E" w:rsidRDefault="005C6212" w:rsidP="004F53FD">
      <w:pPr>
        <w:spacing w:after="0" w:line="240" w:lineRule="auto"/>
        <w:ind w:firstLine="24"/>
        <w:rPr>
          <w:rFonts w:ascii="Times New Roman" w:eastAsia="Times New Roman" w:hAnsi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</w:t>
      </w:r>
      <w:r w:rsidRPr="00EC7D0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</w:t>
      </w:r>
      <w:r w:rsidRPr="00EC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212">
        <w:rPr>
          <w:rFonts w:ascii="Times New Roman" w:eastAsia="Times New Roman" w:hAnsi="Times New Roman"/>
          <w:sz w:val="28"/>
          <w:szCs w:val="28"/>
        </w:rPr>
        <w:t>ФИНОГЕЕВ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C6212">
        <w:rPr>
          <w:rFonts w:ascii="Times New Roman" w:eastAsia="Times New Roman" w:hAnsi="Times New Roman"/>
          <w:sz w:val="28"/>
          <w:szCs w:val="28"/>
        </w:rPr>
        <w:t xml:space="preserve"> Дмитри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5C6212">
        <w:rPr>
          <w:rFonts w:ascii="Times New Roman" w:eastAsia="Times New Roman" w:hAnsi="Times New Roman"/>
          <w:sz w:val="28"/>
          <w:szCs w:val="28"/>
        </w:rPr>
        <w:t xml:space="preserve"> Андреевич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="004F53FD" w:rsidRPr="005C6212">
        <w:rPr>
          <w:rFonts w:ascii="Times New Roman" w:eastAsia="Times New Roman" w:hAnsi="Times New Roman"/>
          <w:sz w:val="28"/>
          <w:szCs w:val="28"/>
        </w:rPr>
        <w:t>Лаборатори</w:t>
      </w:r>
      <w:r w:rsidR="004F53FD">
        <w:rPr>
          <w:rFonts w:ascii="Times New Roman" w:eastAsia="Times New Roman" w:hAnsi="Times New Roman"/>
          <w:sz w:val="28"/>
          <w:szCs w:val="28"/>
        </w:rPr>
        <w:t>и</w:t>
      </w:r>
      <w:r w:rsidR="004F53FD" w:rsidRPr="005C6212">
        <w:rPr>
          <w:rFonts w:ascii="Times New Roman" w:eastAsia="Times New Roman" w:hAnsi="Times New Roman"/>
          <w:sz w:val="28"/>
          <w:szCs w:val="28"/>
        </w:rPr>
        <w:t xml:space="preserve"> релятивистской ядерной физики</w:t>
      </w:r>
      <w:r w:rsidR="004F53FD" w:rsidRPr="00FD293E">
        <w:rPr>
          <w:rFonts w:ascii="Times New Roman" w:eastAsia="Times New Roman" w:hAnsi="Times New Roman"/>
          <w:sz w:val="28"/>
          <w:szCs w:val="28"/>
        </w:rPr>
        <w:t xml:space="preserve"> </w:t>
      </w:r>
      <w:r w:rsidR="004F53FD">
        <w:rPr>
          <w:rFonts w:ascii="Times New Roman" w:eastAsia="Times New Roman" w:hAnsi="Times New Roman"/>
          <w:sz w:val="28"/>
          <w:szCs w:val="28"/>
        </w:rPr>
        <w:t>ИЯИ  РАН</w:t>
      </w:r>
    </w:p>
    <w:p w:rsidR="005C6212" w:rsidRDefault="005C6212" w:rsidP="004F53FD">
      <w:pPr>
        <w:jc w:val="both"/>
      </w:pPr>
    </w:p>
    <w:p w:rsidR="005C6212" w:rsidRDefault="005C6212" w:rsidP="005C6212">
      <w:pPr>
        <w:spacing w:after="160" w:line="259" w:lineRule="auto"/>
        <w:jc w:val="both"/>
      </w:pPr>
    </w:p>
    <w:p w:rsidR="005C6212" w:rsidRPr="00252FBF" w:rsidRDefault="005C6212" w:rsidP="005C6212">
      <w:pPr>
        <w:spacing w:after="160" w:line="259" w:lineRule="auto"/>
        <w:jc w:val="both"/>
      </w:pPr>
    </w:p>
    <w:p w:rsidR="005C6212" w:rsidRPr="00EC7D07" w:rsidRDefault="005C6212" w:rsidP="005C6212">
      <w:pPr>
        <w:spacing w:line="216" w:lineRule="auto"/>
        <w:rPr>
          <w:rFonts w:ascii="inherit" w:eastAsia="Times New Roman" w:hAnsi="inherit" w:cs="Times New Roman"/>
          <w:sz w:val="28"/>
          <w:szCs w:val="28"/>
        </w:rPr>
      </w:pPr>
      <w:r w:rsidRPr="00EC7D07">
        <w:rPr>
          <w:rFonts w:ascii="inherit" w:eastAsia="Times New Roman" w:hAnsi="inherit" w:cs="Times New Roman"/>
          <w:sz w:val="28"/>
          <w:szCs w:val="28"/>
        </w:rPr>
        <w:t>Учёный секретарь</w:t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  <w:t xml:space="preserve">А. В. </w:t>
      </w:r>
      <w:proofErr w:type="spellStart"/>
      <w:r w:rsidRPr="00EC7D07">
        <w:rPr>
          <w:rFonts w:ascii="inherit" w:eastAsia="Times New Roman" w:hAnsi="inherit" w:cs="Times New Roman"/>
          <w:sz w:val="28"/>
          <w:szCs w:val="28"/>
        </w:rPr>
        <w:t>Вересникова</w:t>
      </w:r>
      <w:proofErr w:type="spellEnd"/>
    </w:p>
    <w:p w:rsidR="005C6212" w:rsidRDefault="005C6212" w:rsidP="005C6212"/>
    <w:p w:rsidR="002C3ED5" w:rsidRDefault="002C3ED5"/>
    <w:sectPr w:rsidR="002C3ED5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12"/>
    <w:rsid w:val="0003319C"/>
    <w:rsid w:val="001A2413"/>
    <w:rsid w:val="002C3ED5"/>
    <w:rsid w:val="004F53FD"/>
    <w:rsid w:val="005C6212"/>
    <w:rsid w:val="009775F1"/>
    <w:rsid w:val="00DF3E87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6D562-DFA0-4434-B4D0-9A68EBF1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1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C62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621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5C6212"/>
    <w:rPr>
      <w:color w:val="0000FF"/>
      <w:u w:val="single"/>
    </w:rPr>
  </w:style>
  <w:style w:type="table" w:styleId="a4">
    <w:name w:val="Table Grid"/>
    <w:basedOn w:val="a1"/>
    <w:uiPriority w:val="39"/>
    <w:rsid w:val="005C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2019-05-06T06:46:00Z</dcterms:created>
  <dcterms:modified xsi:type="dcterms:W3CDTF">2019-05-06T13:06:00Z</dcterms:modified>
</cp:coreProperties>
</file>