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7BD" w:rsidRDefault="001F27BD" w:rsidP="001F27BD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A"/>
          <w:sz w:val="40"/>
          <w:szCs w:val="40"/>
        </w:rPr>
      </w:pPr>
      <w:r>
        <w:rPr>
          <w:b/>
          <w:color w:val="00000A"/>
          <w:sz w:val="40"/>
          <w:szCs w:val="40"/>
        </w:rPr>
        <w:t>Пресс-релиз 2019</w:t>
      </w:r>
      <w:r w:rsidR="00061761">
        <w:rPr>
          <w:b/>
          <w:color w:val="00000A"/>
          <w:sz w:val="40"/>
          <w:szCs w:val="40"/>
        </w:rPr>
        <w:t xml:space="preserve"> </w:t>
      </w:r>
    </w:p>
    <w:p w:rsidR="001F27BD" w:rsidRDefault="001F27BD" w:rsidP="001F27B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360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Москва, </w:t>
      </w:r>
      <w:r>
        <w:rPr>
          <w:color w:val="00000A"/>
          <w:sz w:val="28"/>
          <w:szCs w:val="28"/>
        </w:rPr>
        <w:t>08 июля</w:t>
      </w:r>
      <w:r>
        <w:rPr>
          <w:color w:val="00000A"/>
          <w:sz w:val="28"/>
          <w:szCs w:val="28"/>
        </w:rPr>
        <w:t xml:space="preserve"> 2019 года</w:t>
      </w:r>
    </w:p>
    <w:p w:rsidR="001F27BD" w:rsidRDefault="001F27BD" w:rsidP="001F2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7BD" w:rsidRDefault="001F27BD" w:rsidP="001F2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BB9" w:rsidRPr="001F27BD" w:rsidRDefault="00AE4BB9" w:rsidP="001F27BD">
      <w:pPr>
        <w:jc w:val="center"/>
        <w:rPr>
          <w:rStyle w:val="10"/>
          <w:rFonts w:ascii="Times New Roman" w:hAnsi="Times New Roman" w:cs="Times New Roman"/>
        </w:rPr>
      </w:pPr>
      <w:r w:rsidRPr="001F27BD">
        <w:rPr>
          <w:rFonts w:ascii="Times New Roman" w:hAnsi="Times New Roman" w:cs="Times New Roman"/>
          <w:sz w:val="28"/>
          <w:szCs w:val="28"/>
        </w:rPr>
        <w:t xml:space="preserve">(Принято для публикации в </w:t>
      </w:r>
      <w:r w:rsidRPr="001F27BD">
        <w:rPr>
          <w:rFonts w:ascii="Times New Roman" w:hAnsi="Times New Roman" w:cs="Times New Roman"/>
          <w:sz w:val="28"/>
          <w:szCs w:val="28"/>
          <w:lang w:val="en-US"/>
        </w:rPr>
        <w:t>JCAP</w:t>
      </w:r>
      <w:r w:rsidRPr="001F27BD">
        <w:rPr>
          <w:rFonts w:ascii="Times New Roman" w:hAnsi="Times New Roman" w:cs="Times New Roman"/>
          <w:sz w:val="28"/>
          <w:szCs w:val="28"/>
        </w:rPr>
        <w:t xml:space="preserve">, см. </w:t>
      </w:r>
      <w:r w:rsidRPr="001F27BD">
        <w:rPr>
          <w:rFonts w:ascii="Times New Roman" w:hAnsi="Times New Roman" w:cs="Times New Roman"/>
          <w:sz w:val="28"/>
          <w:szCs w:val="28"/>
          <w:lang w:val="en-US"/>
        </w:rPr>
        <w:t>arXiv</w:t>
      </w:r>
      <w:r w:rsidRPr="001F27BD">
        <w:rPr>
          <w:rFonts w:ascii="Times New Roman" w:hAnsi="Times New Roman" w:cs="Times New Roman"/>
          <w:sz w:val="28"/>
          <w:szCs w:val="28"/>
        </w:rPr>
        <w:t>:1901.08773)</w:t>
      </w:r>
    </w:p>
    <w:p w:rsidR="0060206C" w:rsidRPr="001F27BD" w:rsidRDefault="0060206C" w:rsidP="001F27BD">
      <w:pPr>
        <w:jc w:val="center"/>
        <w:rPr>
          <w:rStyle w:val="10"/>
          <w:rFonts w:ascii="Times New Roman" w:hAnsi="Times New Roman" w:cs="Times New Roman"/>
          <w:color w:val="auto"/>
          <w:sz w:val="32"/>
          <w:szCs w:val="32"/>
        </w:rPr>
      </w:pPr>
      <w:r w:rsidRPr="001F27BD">
        <w:rPr>
          <w:rStyle w:val="10"/>
          <w:rFonts w:ascii="Times New Roman" w:hAnsi="Times New Roman" w:cs="Times New Roman"/>
          <w:color w:val="auto"/>
          <w:sz w:val="32"/>
          <w:szCs w:val="32"/>
        </w:rPr>
        <w:t>Результаты поиска скрытых фотонов темной материи</w:t>
      </w:r>
    </w:p>
    <w:p w:rsidR="00E33B6F" w:rsidRPr="001F27BD" w:rsidRDefault="0060206C" w:rsidP="001F27BD">
      <w:pPr>
        <w:jc w:val="center"/>
        <w:rPr>
          <w:rFonts w:ascii="Times New Roman" w:hAnsi="Times New Roman" w:cs="Times New Roman"/>
          <w:sz w:val="32"/>
          <w:szCs w:val="32"/>
        </w:rPr>
      </w:pPr>
      <w:r w:rsidRPr="001F27BD">
        <w:rPr>
          <w:rStyle w:val="10"/>
          <w:rFonts w:ascii="Times New Roman" w:hAnsi="Times New Roman" w:cs="Times New Roman"/>
          <w:color w:val="auto"/>
          <w:sz w:val="32"/>
          <w:szCs w:val="32"/>
        </w:rPr>
        <w:t>с помощью мультикатодного счетчика</w:t>
      </w:r>
      <w:r w:rsidRPr="001F27BD">
        <w:rPr>
          <w:rFonts w:ascii="Times New Roman" w:hAnsi="Times New Roman" w:cs="Times New Roman"/>
          <w:sz w:val="32"/>
          <w:szCs w:val="32"/>
        </w:rPr>
        <w:t>.</w:t>
      </w:r>
    </w:p>
    <w:p w:rsidR="00B147F7" w:rsidRPr="001F27BD" w:rsidRDefault="00B147F7" w:rsidP="001F2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7BD">
        <w:rPr>
          <w:rFonts w:ascii="Times New Roman" w:hAnsi="Times New Roman" w:cs="Times New Roman"/>
          <w:sz w:val="28"/>
          <w:szCs w:val="28"/>
        </w:rPr>
        <w:t>А.В.Копылов, И.В.Орехов, В.В.Петухов</w:t>
      </w:r>
    </w:p>
    <w:p w:rsidR="006B4573" w:rsidRPr="001F27BD" w:rsidRDefault="006B4573" w:rsidP="001F2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7BD">
        <w:rPr>
          <w:rFonts w:ascii="Times New Roman" w:hAnsi="Times New Roman" w:cs="Times New Roman"/>
          <w:sz w:val="28"/>
          <w:szCs w:val="28"/>
        </w:rPr>
        <w:t>ИЯИ РАН</w:t>
      </w:r>
    </w:p>
    <w:p w:rsidR="0060206C" w:rsidRPr="001F27BD" w:rsidRDefault="0060206C" w:rsidP="001F2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06C" w:rsidRPr="001F27BD" w:rsidRDefault="0060206C" w:rsidP="001F2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7BD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</w:p>
    <w:p w:rsidR="0060206C" w:rsidRPr="001F27BD" w:rsidRDefault="0060206C" w:rsidP="001F27BD">
      <w:pPr>
        <w:jc w:val="both"/>
        <w:rPr>
          <w:rFonts w:ascii="Times New Roman" w:hAnsi="Times New Roman" w:cs="Times New Roman"/>
          <w:sz w:val="28"/>
          <w:szCs w:val="28"/>
        </w:rPr>
      </w:pPr>
      <w:r w:rsidRPr="001F27BD">
        <w:rPr>
          <w:rFonts w:ascii="Times New Roman" w:hAnsi="Times New Roman" w:cs="Times New Roman"/>
          <w:sz w:val="28"/>
          <w:szCs w:val="28"/>
        </w:rPr>
        <w:t xml:space="preserve">Представлены результаты измерения скорости эмиссии одиночных электронов с поверхности катода пропорционального счетчика, заполненного газовой смесью </w:t>
      </w:r>
      <w:r w:rsidRPr="001F27BD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1F27BD">
        <w:rPr>
          <w:rFonts w:ascii="Times New Roman" w:hAnsi="Times New Roman" w:cs="Times New Roman"/>
          <w:sz w:val="28"/>
          <w:szCs w:val="28"/>
        </w:rPr>
        <w:t xml:space="preserve"> + </w:t>
      </w:r>
      <w:r w:rsidRPr="001F27B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1F27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F27BD">
        <w:rPr>
          <w:rFonts w:ascii="Times New Roman" w:hAnsi="Times New Roman" w:cs="Times New Roman"/>
          <w:sz w:val="28"/>
          <w:szCs w:val="28"/>
        </w:rPr>
        <w:t xml:space="preserve"> (10%) при давлении 1 атмосфера. </w:t>
      </w:r>
      <w:r w:rsidR="00913A08">
        <w:rPr>
          <w:rFonts w:ascii="Times New Roman" w:hAnsi="Times New Roman" w:cs="Times New Roman"/>
          <w:sz w:val="28"/>
          <w:szCs w:val="28"/>
        </w:rPr>
        <w:t>Авторы</w:t>
      </w:r>
      <w:r w:rsidRPr="001F27BD">
        <w:rPr>
          <w:rFonts w:ascii="Times New Roman" w:hAnsi="Times New Roman" w:cs="Times New Roman"/>
          <w:sz w:val="28"/>
          <w:szCs w:val="28"/>
        </w:rPr>
        <w:t xml:space="preserve"> интерпретиру</w:t>
      </w:r>
      <w:r w:rsidR="00913A08">
        <w:rPr>
          <w:rFonts w:ascii="Times New Roman" w:hAnsi="Times New Roman" w:cs="Times New Roman"/>
          <w:sz w:val="28"/>
          <w:szCs w:val="28"/>
        </w:rPr>
        <w:t>ют</w:t>
      </w:r>
      <w:r w:rsidRPr="001F27BD">
        <w:rPr>
          <w:rFonts w:ascii="Times New Roman" w:hAnsi="Times New Roman" w:cs="Times New Roman"/>
          <w:sz w:val="28"/>
          <w:szCs w:val="28"/>
        </w:rPr>
        <w:t xml:space="preserve"> полученные результаты</w:t>
      </w:r>
      <w:r w:rsidR="00913A0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F27BD">
        <w:rPr>
          <w:rFonts w:ascii="Times New Roman" w:hAnsi="Times New Roman" w:cs="Times New Roman"/>
          <w:sz w:val="28"/>
          <w:szCs w:val="28"/>
        </w:rPr>
        <w:t xml:space="preserve"> как возможный фотоэффект, вызванный скрытыми фотонами. Наши результаты позволяют установить верхний предел для угла смешивания для скрытых фотонов холодной темной материи. Обсуждается также дальнейшее совершенс</w:t>
      </w:r>
      <w:r w:rsidR="007C3BBE" w:rsidRPr="001F27BD">
        <w:rPr>
          <w:rFonts w:ascii="Times New Roman" w:hAnsi="Times New Roman" w:cs="Times New Roman"/>
          <w:sz w:val="28"/>
          <w:szCs w:val="28"/>
        </w:rPr>
        <w:t>твование методики с целью повышения чувствительности регистрации</w:t>
      </w:r>
      <w:r w:rsidRPr="001F27BD">
        <w:rPr>
          <w:rFonts w:ascii="Times New Roman" w:hAnsi="Times New Roman" w:cs="Times New Roman"/>
          <w:sz w:val="28"/>
          <w:szCs w:val="28"/>
        </w:rPr>
        <w:t xml:space="preserve"> скрытых фотонов.</w:t>
      </w:r>
    </w:p>
    <w:p w:rsidR="001F27BD" w:rsidRPr="001F27BD" w:rsidRDefault="001F27BD" w:rsidP="001F2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Pr="001F27BD" w:rsidRDefault="007C3BBE" w:rsidP="001F27BD">
      <w:pPr>
        <w:jc w:val="both"/>
        <w:rPr>
          <w:rFonts w:ascii="Times New Roman" w:hAnsi="Times New Roman" w:cs="Times New Roman"/>
          <w:sz w:val="28"/>
          <w:szCs w:val="28"/>
        </w:rPr>
      </w:pPr>
      <w:r w:rsidRPr="001F27BD">
        <w:rPr>
          <w:rFonts w:ascii="Times New Roman" w:hAnsi="Times New Roman" w:cs="Times New Roman"/>
          <w:sz w:val="28"/>
          <w:szCs w:val="28"/>
        </w:rPr>
        <w:t>Предложен новый метод регистрации скрытых фотонов холодной темной материи с помощью мультикатодного счетчика. Метод основан на регистрации</w:t>
      </w:r>
      <w:r w:rsidR="00895125" w:rsidRPr="001F27BD">
        <w:rPr>
          <w:rFonts w:ascii="Times New Roman" w:hAnsi="Times New Roman" w:cs="Times New Roman"/>
          <w:sz w:val="28"/>
          <w:szCs w:val="28"/>
        </w:rPr>
        <w:t xml:space="preserve"> </w:t>
      </w:r>
      <w:r w:rsidR="001F27BD" w:rsidRPr="001F27BD">
        <w:rPr>
          <w:rFonts w:ascii="Times New Roman" w:hAnsi="Times New Roman" w:cs="Times New Roman"/>
          <w:sz w:val="28"/>
          <w:szCs w:val="28"/>
        </w:rPr>
        <w:t>одиночных электронов,</w:t>
      </w:r>
      <w:r w:rsidR="00895125" w:rsidRPr="001F27BD">
        <w:rPr>
          <w:rFonts w:ascii="Times New Roman" w:hAnsi="Times New Roman" w:cs="Times New Roman"/>
          <w:sz w:val="28"/>
          <w:szCs w:val="28"/>
        </w:rPr>
        <w:t xml:space="preserve"> эмитируемых с</w:t>
      </w:r>
      <w:r w:rsidR="00AE4BB9" w:rsidRPr="001F27BD">
        <w:rPr>
          <w:rFonts w:ascii="Times New Roman" w:hAnsi="Times New Roman" w:cs="Times New Roman"/>
          <w:sz w:val="28"/>
          <w:szCs w:val="28"/>
        </w:rPr>
        <w:t xml:space="preserve"> поверхности катода счетчика в результате</w:t>
      </w:r>
      <w:r w:rsidR="00895125" w:rsidRPr="001F27BD">
        <w:rPr>
          <w:rFonts w:ascii="Times New Roman" w:hAnsi="Times New Roman" w:cs="Times New Roman"/>
          <w:sz w:val="28"/>
          <w:szCs w:val="28"/>
        </w:rPr>
        <w:t xml:space="preserve"> конверсии скрытого фотона</w:t>
      </w:r>
      <w:r w:rsidR="00AE4BB9" w:rsidRPr="001F27BD">
        <w:rPr>
          <w:rFonts w:ascii="Times New Roman" w:hAnsi="Times New Roman" w:cs="Times New Roman"/>
          <w:sz w:val="28"/>
          <w:szCs w:val="28"/>
        </w:rPr>
        <w:t xml:space="preserve"> на поверхности металлического катода</w:t>
      </w:r>
      <w:r w:rsidR="00895125" w:rsidRPr="001F27BD">
        <w:rPr>
          <w:rFonts w:ascii="Times New Roman" w:hAnsi="Times New Roman" w:cs="Times New Roman"/>
          <w:sz w:val="28"/>
          <w:szCs w:val="28"/>
        </w:rPr>
        <w:t>.</w:t>
      </w:r>
      <w:r w:rsidR="00AE4BB9" w:rsidRPr="001F27BD">
        <w:rPr>
          <w:rFonts w:ascii="Times New Roman" w:hAnsi="Times New Roman" w:cs="Times New Roman"/>
          <w:sz w:val="28"/>
          <w:szCs w:val="28"/>
        </w:rPr>
        <w:t xml:space="preserve"> Разработана и изготовлена экспериментальная установка в составе мультикатодного счетчика и соответствующей аппаратуры для сбора и обработки данных измерений. </w:t>
      </w:r>
      <w:r w:rsidR="006B4573" w:rsidRPr="001F27BD">
        <w:rPr>
          <w:rFonts w:ascii="Times New Roman" w:hAnsi="Times New Roman" w:cs="Times New Roman"/>
          <w:sz w:val="28"/>
          <w:szCs w:val="28"/>
        </w:rPr>
        <w:t xml:space="preserve">Установка помещена в специальный низкофоновый стальной бокс с толщиной защиты примерно 30 см на первом этаже 115 корпуса в г. Троицк. </w:t>
      </w:r>
      <w:r w:rsidR="00EA187D" w:rsidRPr="001F27BD">
        <w:rPr>
          <w:rFonts w:ascii="Times New Roman" w:hAnsi="Times New Roman" w:cs="Times New Roman"/>
          <w:sz w:val="28"/>
          <w:szCs w:val="28"/>
        </w:rPr>
        <w:t xml:space="preserve">Измерения проводятся в двух различных конфигурациях счетчика: конфигурация 1 и конфигурация 2. В </w:t>
      </w:r>
      <w:r w:rsidR="00EA187D" w:rsidRPr="001F27BD">
        <w:rPr>
          <w:rFonts w:ascii="Times New Roman" w:hAnsi="Times New Roman" w:cs="Times New Roman"/>
          <w:sz w:val="28"/>
          <w:szCs w:val="28"/>
        </w:rPr>
        <w:lastRenderedPageBreak/>
        <w:t xml:space="preserve">первой конфигурации измеряется эффект от одиночных электронов с поверхности катода плюс темновой ток самого счетчика. Во второй конфигурации измеряется только темновой ток детектора. Эффект оценивается по разности скоростей счета, измеренных в этих двух конфигурациях. </w:t>
      </w:r>
      <w:r w:rsidR="00AE4BB9" w:rsidRPr="001F27BD">
        <w:rPr>
          <w:rFonts w:ascii="Times New Roman" w:hAnsi="Times New Roman" w:cs="Times New Roman"/>
          <w:sz w:val="28"/>
          <w:szCs w:val="28"/>
        </w:rPr>
        <w:t xml:space="preserve">Измерения проводятся круглосуточно 2 сеанса по 12 </w:t>
      </w:r>
      <w:r w:rsidR="00EA187D" w:rsidRPr="001F27BD">
        <w:rPr>
          <w:rFonts w:ascii="Times New Roman" w:hAnsi="Times New Roman" w:cs="Times New Roman"/>
          <w:sz w:val="28"/>
          <w:szCs w:val="28"/>
        </w:rPr>
        <w:t>часов каждый</w:t>
      </w:r>
      <w:r w:rsidR="0021764A" w:rsidRPr="001F27BD">
        <w:rPr>
          <w:rFonts w:ascii="Times New Roman" w:hAnsi="Times New Roman" w:cs="Times New Roman"/>
          <w:sz w:val="28"/>
          <w:szCs w:val="28"/>
        </w:rPr>
        <w:t xml:space="preserve">. За сутки получаем примерно 200 </w:t>
      </w:r>
      <w:r w:rsidR="001F27BD" w:rsidRPr="001F27BD">
        <w:rPr>
          <w:rFonts w:ascii="Times New Roman" w:hAnsi="Times New Roman" w:cs="Times New Roman"/>
          <w:sz w:val="28"/>
          <w:szCs w:val="28"/>
        </w:rPr>
        <w:t>Гбайт</w:t>
      </w:r>
      <w:r w:rsidR="00AE4BB9" w:rsidRPr="001F27BD">
        <w:rPr>
          <w:rFonts w:ascii="Times New Roman" w:hAnsi="Times New Roman" w:cs="Times New Roman"/>
          <w:sz w:val="28"/>
          <w:szCs w:val="28"/>
        </w:rPr>
        <w:t xml:space="preserve"> данных, которые затем обрабатываются в режиме офф-лайн. </w:t>
      </w:r>
      <w:r w:rsidR="00EA187D" w:rsidRPr="001F27BD">
        <w:rPr>
          <w:rFonts w:ascii="Times New Roman" w:hAnsi="Times New Roman" w:cs="Times New Roman"/>
          <w:sz w:val="28"/>
          <w:szCs w:val="28"/>
        </w:rPr>
        <w:t xml:space="preserve">Точность измерений достигается за счет многократного повторения измерений в разных конфигурациях счетчика. </w:t>
      </w:r>
      <w:r w:rsidR="006B4573" w:rsidRPr="001F27BD">
        <w:rPr>
          <w:rFonts w:ascii="Times New Roman" w:hAnsi="Times New Roman" w:cs="Times New Roman"/>
          <w:sz w:val="28"/>
          <w:szCs w:val="28"/>
        </w:rPr>
        <w:t xml:space="preserve">Для получения значимого результата необходимо проводить измерения в течение нескольких месяцев. </w:t>
      </w:r>
      <w:r w:rsidR="00EA187D" w:rsidRPr="001F27BD">
        <w:rPr>
          <w:rFonts w:ascii="Times New Roman" w:hAnsi="Times New Roman" w:cs="Times New Roman"/>
          <w:sz w:val="28"/>
          <w:szCs w:val="28"/>
        </w:rPr>
        <w:t xml:space="preserve">В промежутках между измерениями счетчик калибруется ультрафиолетовым излучением от </w:t>
      </w:r>
      <w:r w:rsidR="00021DDA" w:rsidRPr="001F27BD">
        <w:rPr>
          <w:rFonts w:ascii="Times New Roman" w:hAnsi="Times New Roman" w:cs="Times New Roman"/>
          <w:sz w:val="28"/>
          <w:szCs w:val="28"/>
        </w:rPr>
        <w:t>ртутной лампы. В качестве полезного сигнала отбираются импульсы по амплитуде, по длительности фронта импульса и отбрасываются промежутки с отклонением нулевой линии за допустимый предел. Верхние пределы на угол смешивания χ, полученные по результатам проведенных измерений</w:t>
      </w:r>
      <w:r w:rsidR="0021764A" w:rsidRPr="001F27BD">
        <w:rPr>
          <w:rFonts w:ascii="Times New Roman" w:hAnsi="Times New Roman" w:cs="Times New Roman"/>
          <w:sz w:val="28"/>
          <w:szCs w:val="28"/>
        </w:rPr>
        <w:t xml:space="preserve"> на счетчиках с медным (</w:t>
      </w:r>
      <w:r w:rsidR="0021764A" w:rsidRPr="001F27BD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21764A" w:rsidRPr="001F27BD">
        <w:rPr>
          <w:rFonts w:ascii="Times New Roman" w:hAnsi="Times New Roman" w:cs="Times New Roman"/>
          <w:sz w:val="28"/>
          <w:szCs w:val="28"/>
        </w:rPr>
        <w:t xml:space="preserve">-1, </w:t>
      </w:r>
      <w:r w:rsidR="0021764A" w:rsidRPr="001F27BD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21764A" w:rsidRPr="001F27BD">
        <w:rPr>
          <w:rFonts w:ascii="Times New Roman" w:hAnsi="Times New Roman" w:cs="Times New Roman"/>
          <w:sz w:val="28"/>
          <w:szCs w:val="28"/>
        </w:rPr>
        <w:t>-2) и алюминиевым (</w:t>
      </w:r>
      <w:r w:rsidR="0021764A" w:rsidRPr="001F27B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21764A" w:rsidRPr="001F27BD">
        <w:rPr>
          <w:rFonts w:ascii="Times New Roman" w:hAnsi="Times New Roman" w:cs="Times New Roman"/>
          <w:sz w:val="28"/>
          <w:szCs w:val="28"/>
        </w:rPr>
        <w:t>1) катодами</w:t>
      </w:r>
      <w:r w:rsidR="00021DDA" w:rsidRPr="001F27BD">
        <w:rPr>
          <w:rFonts w:ascii="Times New Roman" w:hAnsi="Times New Roman" w:cs="Times New Roman"/>
          <w:sz w:val="28"/>
          <w:szCs w:val="28"/>
        </w:rPr>
        <w:t>, представлены на рисунке</w:t>
      </w:r>
      <w:r w:rsidR="0021764A" w:rsidRPr="001F27BD">
        <w:rPr>
          <w:rFonts w:ascii="Times New Roman" w:hAnsi="Times New Roman" w:cs="Times New Roman"/>
          <w:sz w:val="28"/>
          <w:szCs w:val="28"/>
        </w:rPr>
        <w:t xml:space="preserve"> 1</w:t>
      </w:r>
      <w:r w:rsidR="00021DDA" w:rsidRPr="001F27BD">
        <w:rPr>
          <w:rFonts w:ascii="Times New Roman" w:hAnsi="Times New Roman" w:cs="Times New Roman"/>
          <w:sz w:val="28"/>
          <w:szCs w:val="28"/>
        </w:rPr>
        <w:t>.</w:t>
      </w:r>
    </w:p>
    <w:p w:rsidR="00021DDA" w:rsidRPr="001F27BD" w:rsidRDefault="00021DDA" w:rsidP="001F2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7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5666" cy="2668385"/>
            <wp:effectExtent l="0" t="0" r="0" b="0"/>
            <wp:docPr id="1" name="Рисунок 1" descr="Описание: C:\Users\kopylov\Documents\Отчеты\Dia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kopylov\Documents\Отчеты\Diag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289" cy="267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DA" w:rsidRPr="001F27BD" w:rsidRDefault="007A4E97" w:rsidP="001F27B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F27BD">
        <w:rPr>
          <w:rFonts w:ascii="Times New Roman" w:hAnsi="Times New Roman" w:cs="Times New Roman"/>
          <w:sz w:val="28"/>
          <w:szCs w:val="28"/>
        </w:rPr>
        <w:t>Рисунок</w:t>
      </w:r>
      <w:r w:rsidR="0021764A" w:rsidRPr="001F27BD">
        <w:rPr>
          <w:rFonts w:ascii="Times New Roman" w:hAnsi="Times New Roman" w:cs="Times New Roman"/>
          <w:sz w:val="28"/>
          <w:szCs w:val="28"/>
        </w:rPr>
        <w:t xml:space="preserve"> 1</w:t>
      </w:r>
      <w:r w:rsidR="00021DDA" w:rsidRPr="001F27BD">
        <w:rPr>
          <w:rFonts w:ascii="Times New Roman" w:hAnsi="Times New Roman" w:cs="Times New Roman"/>
          <w:sz w:val="28"/>
          <w:szCs w:val="28"/>
        </w:rPr>
        <w:t xml:space="preserve">. Пределы на 95% </w:t>
      </w:r>
      <w:r w:rsidR="00021DDA" w:rsidRPr="001F27BD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021DDA" w:rsidRPr="001F27BD">
        <w:rPr>
          <w:rFonts w:ascii="Times New Roman" w:hAnsi="Times New Roman" w:cs="Times New Roman"/>
          <w:sz w:val="28"/>
          <w:szCs w:val="28"/>
        </w:rPr>
        <w:t xml:space="preserve"> полученные в серии измерений </w:t>
      </w:r>
      <w:r w:rsidR="00021DDA" w:rsidRPr="001F27BD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021DDA" w:rsidRPr="001F27BD">
        <w:rPr>
          <w:rFonts w:ascii="Times New Roman" w:hAnsi="Times New Roman" w:cs="Times New Roman"/>
          <w:sz w:val="28"/>
          <w:szCs w:val="28"/>
        </w:rPr>
        <w:t xml:space="preserve">-1, </w:t>
      </w:r>
      <w:r w:rsidR="00021DDA" w:rsidRPr="001F27BD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021DDA" w:rsidRPr="001F27BD">
        <w:rPr>
          <w:rFonts w:ascii="Times New Roman" w:hAnsi="Times New Roman" w:cs="Times New Roman"/>
          <w:sz w:val="28"/>
          <w:szCs w:val="28"/>
        </w:rPr>
        <w:t xml:space="preserve">-2, </w:t>
      </w:r>
      <w:r w:rsidR="00021DDA" w:rsidRPr="001F27B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21DDA" w:rsidRPr="001F27BD">
        <w:rPr>
          <w:rFonts w:ascii="Times New Roman" w:hAnsi="Times New Roman" w:cs="Times New Roman"/>
          <w:sz w:val="28"/>
          <w:szCs w:val="28"/>
        </w:rPr>
        <w:t xml:space="preserve"> </w:t>
      </w:r>
      <w:r w:rsidR="00021DDA" w:rsidRPr="001F27B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21DDA" w:rsidRPr="001F27BD">
        <w:rPr>
          <w:rFonts w:ascii="Times New Roman" w:hAnsi="Times New Roman" w:cs="Times New Roman"/>
          <w:sz w:val="28"/>
          <w:szCs w:val="28"/>
        </w:rPr>
        <w:t xml:space="preserve">-1. Пределы </w:t>
      </w:r>
      <w:r w:rsidR="00021DDA" w:rsidRPr="001F27BD">
        <w:rPr>
          <w:rFonts w:ascii="Times New Roman" w:hAnsi="Times New Roman" w:cs="Times New Roman"/>
          <w:sz w:val="28"/>
          <w:szCs w:val="28"/>
          <w:lang w:val="en-US"/>
        </w:rPr>
        <w:t>Tokyo</w:t>
      </w:r>
      <w:r w:rsidR="00021DDA" w:rsidRPr="001F27BD">
        <w:rPr>
          <w:rFonts w:ascii="Times New Roman" w:hAnsi="Times New Roman" w:cs="Times New Roman"/>
          <w:sz w:val="28"/>
          <w:szCs w:val="28"/>
        </w:rPr>
        <w:t xml:space="preserve"> из [2] и </w:t>
      </w:r>
      <w:r w:rsidR="00021DDA" w:rsidRPr="001F27BD">
        <w:rPr>
          <w:rFonts w:ascii="Times New Roman" w:hAnsi="Times New Roman" w:cs="Times New Roman"/>
          <w:sz w:val="28"/>
          <w:szCs w:val="28"/>
          <w:lang w:val="en-US"/>
        </w:rPr>
        <w:t>FUNK</w:t>
      </w:r>
      <w:r w:rsidR="00021DDA" w:rsidRPr="001F27BD">
        <w:rPr>
          <w:rFonts w:ascii="Times New Roman" w:hAnsi="Times New Roman" w:cs="Times New Roman"/>
          <w:sz w:val="28"/>
          <w:szCs w:val="28"/>
        </w:rPr>
        <w:t>-1 из [9]</w:t>
      </w:r>
    </w:p>
    <w:p w:rsidR="00021DDA" w:rsidRPr="001F27BD" w:rsidRDefault="00021DDA" w:rsidP="001F27BD">
      <w:pPr>
        <w:jc w:val="both"/>
        <w:rPr>
          <w:rFonts w:ascii="Times New Roman" w:hAnsi="Times New Roman" w:cs="Times New Roman"/>
          <w:sz w:val="28"/>
          <w:szCs w:val="28"/>
        </w:rPr>
      </w:pPr>
      <w:r w:rsidRPr="001F27BD">
        <w:rPr>
          <w:rFonts w:ascii="Times New Roman" w:hAnsi="Times New Roman" w:cs="Times New Roman"/>
          <w:sz w:val="28"/>
          <w:szCs w:val="28"/>
        </w:rPr>
        <w:t>Мы достигли существенного прогресса, используя счетчик с</w:t>
      </w:r>
      <w:r w:rsidR="00DA182D" w:rsidRPr="001F27BD">
        <w:rPr>
          <w:rFonts w:ascii="Times New Roman" w:hAnsi="Times New Roman" w:cs="Times New Roman"/>
          <w:sz w:val="28"/>
          <w:szCs w:val="28"/>
        </w:rPr>
        <w:t xml:space="preserve"> алюминиевы</w:t>
      </w:r>
      <w:r w:rsidR="0066355A" w:rsidRPr="001F27BD">
        <w:rPr>
          <w:rFonts w:ascii="Times New Roman" w:hAnsi="Times New Roman" w:cs="Times New Roman"/>
          <w:sz w:val="28"/>
          <w:szCs w:val="28"/>
        </w:rPr>
        <w:t>м катодом. Дальнейшее улучшение</w:t>
      </w:r>
      <w:r w:rsidRPr="001F27BD">
        <w:rPr>
          <w:rFonts w:ascii="Times New Roman" w:hAnsi="Times New Roman" w:cs="Times New Roman"/>
          <w:sz w:val="28"/>
          <w:szCs w:val="28"/>
        </w:rPr>
        <w:t xml:space="preserve"> может быть достигну</w:t>
      </w:r>
      <w:r w:rsidR="00DA182D" w:rsidRPr="001F27BD">
        <w:rPr>
          <w:rFonts w:ascii="Times New Roman" w:hAnsi="Times New Roman" w:cs="Times New Roman"/>
          <w:sz w:val="28"/>
          <w:szCs w:val="28"/>
        </w:rPr>
        <w:t>т</w:t>
      </w:r>
      <w:r w:rsidR="0066355A" w:rsidRPr="001F27BD">
        <w:rPr>
          <w:rFonts w:ascii="Times New Roman" w:hAnsi="Times New Roman" w:cs="Times New Roman"/>
          <w:sz w:val="28"/>
          <w:szCs w:val="28"/>
        </w:rPr>
        <w:t>о</w:t>
      </w:r>
      <w:r w:rsidRPr="001F27BD">
        <w:rPr>
          <w:rFonts w:ascii="Times New Roman" w:hAnsi="Times New Roman" w:cs="Times New Roman"/>
          <w:sz w:val="28"/>
          <w:szCs w:val="28"/>
        </w:rPr>
        <w:t xml:space="preserve"> путем использования </w:t>
      </w:r>
      <w:r w:rsidRPr="001F27BD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F27B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F27BD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="00DA182D" w:rsidRPr="001F27BD">
        <w:rPr>
          <w:rFonts w:ascii="Times New Roman" w:hAnsi="Times New Roman" w:cs="Times New Roman"/>
          <w:sz w:val="28"/>
          <w:szCs w:val="28"/>
        </w:rPr>
        <w:t xml:space="preserve"> в качестве катода, то есть металлов</w:t>
      </w:r>
      <w:r w:rsidRPr="001F27BD">
        <w:rPr>
          <w:rFonts w:ascii="Times New Roman" w:hAnsi="Times New Roman" w:cs="Times New Roman"/>
          <w:sz w:val="28"/>
          <w:szCs w:val="28"/>
        </w:rPr>
        <w:t xml:space="preserve"> с относительно большой работой выхода. </w:t>
      </w:r>
      <w:r w:rsidR="007A4E97" w:rsidRPr="001F27BD">
        <w:rPr>
          <w:rFonts w:ascii="Times New Roman" w:hAnsi="Times New Roman" w:cs="Times New Roman"/>
          <w:sz w:val="28"/>
          <w:szCs w:val="28"/>
        </w:rPr>
        <w:t xml:space="preserve">Как видно из рисунка, </w:t>
      </w:r>
      <w:r w:rsidR="00DA182D" w:rsidRPr="001F27BD">
        <w:rPr>
          <w:rFonts w:ascii="Times New Roman" w:hAnsi="Times New Roman" w:cs="Times New Roman"/>
          <w:sz w:val="28"/>
          <w:szCs w:val="28"/>
        </w:rPr>
        <w:t xml:space="preserve">верхние пределы, полученные нами, </w:t>
      </w:r>
      <w:r w:rsidR="0021764A" w:rsidRPr="001F27BD">
        <w:rPr>
          <w:rFonts w:ascii="Times New Roman" w:hAnsi="Times New Roman" w:cs="Times New Roman"/>
          <w:sz w:val="28"/>
          <w:szCs w:val="28"/>
        </w:rPr>
        <w:t xml:space="preserve">находятся на уровне, сравнимым с </w:t>
      </w:r>
      <w:r w:rsidR="00BB28DB" w:rsidRPr="001F27BD">
        <w:rPr>
          <w:rFonts w:ascii="Times New Roman" w:hAnsi="Times New Roman" w:cs="Times New Roman"/>
          <w:sz w:val="28"/>
          <w:szCs w:val="28"/>
        </w:rPr>
        <w:t>аналогичным, полученным</w:t>
      </w:r>
      <w:r w:rsidR="0021764A" w:rsidRPr="001F27BD">
        <w:rPr>
          <w:rFonts w:ascii="Times New Roman" w:hAnsi="Times New Roman" w:cs="Times New Roman"/>
          <w:sz w:val="28"/>
          <w:szCs w:val="28"/>
        </w:rPr>
        <w:t xml:space="preserve"> в других экспериментах (</w:t>
      </w:r>
      <w:r w:rsidR="0021764A" w:rsidRPr="001F27BD">
        <w:rPr>
          <w:rFonts w:ascii="Times New Roman" w:hAnsi="Times New Roman" w:cs="Times New Roman"/>
          <w:sz w:val="28"/>
          <w:szCs w:val="28"/>
          <w:lang w:val="en-US"/>
        </w:rPr>
        <w:t>Tokyo</w:t>
      </w:r>
      <w:r w:rsidR="0021764A" w:rsidRPr="001F27BD">
        <w:rPr>
          <w:rFonts w:ascii="Times New Roman" w:hAnsi="Times New Roman" w:cs="Times New Roman"/>
          <w:sz w:val="28"/>
          <w:szCs w:val="28"/>
        </w:rPr>
        <w:t xml:space="preserve">, </w:t>
      </w:r>
      <w:r w:rsidR="0021764A" w:rsidRPr="001F27BD">
        <w:rPr>
          <w:rFonts w:ascii="Times New Roman" w:hAnsi="Times New Roman" w:cs="Times New Roman"/>
          <w:sz w:val="28"/>
          <w:szCs w:val="28"/>
          <w:lang w:val="en-US"/>
        </w:rPr>
        <w:t>FUNK</w:t>
      </w:r>
      <w:r w:rsidR="0021764A" w:rsidRPr="001F27BD">
        <w:rPr>
          <w:rFonts w:ascii="Times New Roman" w:hAnsi="Times New Roman" w:cs="Times New Roman"/>
          <w:sz w:val="28"/>
          <w:szCs w:val="28"/>
        </w:rPr>
        <w:t xml:space="preserve">-1). Однако они </w:t>
      </w:r>
      <w:r w:rsidR="00DA182D" w:rsidRPr="001F27BD">
        <w:rPr>
          <w:rFonts w:ascii="Times New Roman" w:hAnsi="Times New Roman" w:cs="Times New Roman"/>
          <w:sz w:val="28"/>
          <w:szCs w:val="28"/>
        </w:rPr>
        <w:t xml:space="preserve">выше, чем ограничения, полученные из времени жизни Солнца, так что необходимо </w:t>
      </w:r>
      <w:r w:rsidR="00DA182D" w:rsidRPr="001F27BD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дальнейшее совершенствование </w:t>
      </w:r>
      <w:r w:rsidR="0066355A" w:rsidRPr="001F27BD">
        <w:rPr>
          <w:rFonts w:ascii="Times New Roman" w:hAnsi="Times New Roman" w:cs="Times New Roman"/>
          <w:sz w:val="28"/>
          <w:szCs w:val="28"/>
        </w:rPr>
        <w:t xml:space="preserve">детектора. Однако здесь следует </w:t>
      </w:r>
      <w:r w:rsidR="00DA182D" w:rsidRPr="001F27BD">
        <w:rPr>
          <w:rFonts w:ascii="Times New Roman" w:hAnsi="Times New Roman" w:cs="Times New Roman"/>
          <w:sz w:val="28"/>
          <w:szCs w:val="28"/>
        </w:rPr>
        <w:t xml:space="preserve">иметь в виду, что мы имеем совершенно разные физические процессы на Солнце и в нашем эксперименте: в первом речь идет о конверсии реальных фотонов в скрытые фотоны внутри солнечной плазмы, а во втором – о конверсии скрытых фотонов на поверхности металла, сопровождающегося эмиссией электрона. </w:t>
      </w:r>
      <w:r w:rsidR="0066355A" w:rsidRPr="001F27BD">
        <w:rPr>
          <w:rFonts w:ascii="Times New Roman" w:hAnsi="Times New Roman" w:cs="Times New Roman"/>
          <w:sz w:val="28"/>
          <w:szCs w:val="28"/>
        </w:rPr>
        <w:t xml:space="preserve">Физика этих процессов может отличаться в деталях, которые могут оказаться весьма существенными, учитывая тот факт, что мы пока не располагаем строгой теорией скрытых фотонов. </w:t>
      </w:r>
      <w:r w:rsidR="00DA182D" w:rsidRPr="001F27BD">
        <w:rPr>
          <w:rFonts w:ascii="Times New Roman" w:hAnsi="Times New Roman" w:cs="Times New Roman"/>
          <w:sz w:val="28"/>
          <w:szCs w:val="28"/>
        </w:rPr>
        <w:t xml:space="preserve">Следует также учитывать различие между детекторами, где активным является </w:t>
      </w:r>
      <w:r w:rsidR="001F27BD" w:rsidRPr="001F27BD">
        <w:rPr>
          <w:rFonts w:ascii="Times New Roman" w:hAnsi="Times New Roman" w:cs="Times New Roman"/>
          <w:sz w:val="28"/>
          <w:szCs w:val="28"/>
        </w:rPr>
        <w:t>объём</w:t>
      </w:r>
      <w:r w:rsidR="0066355A" w:rsidRPr="001F27BD">
        <w:rPr>
          <w:rFonts w:ascii="Times New Roman" w:hAnsi="Times New Roman" w:cs="Times New Roman"/>
          <w:sz w:val="28"/>
          <w:szCs w:val="28"/>
        </w:rPr>
        <w:t>,</w:t>
      </w:r>
      <w:r w:rsidR="00DA182D" w:rsidRPr="001F27BD">
        <w:rPr>
          <w:rFonts w:ascii="Times New Roman" w:hAnsi="Times New Roman" w:cs="Times New Roman"/>
          <w:sz w:val="28"/>
          <w:szCs w:val="28"/>
        </w:rPr>
        <w:t xml:space="preserve"> и где – поверхность. В первом мишенью являются валентные электроны, во втором – свободные электроны вырожденного электронного газа. У нашего детектора активным элементом является поверхность</w:t>
      </w:r>
      <w:r w:rsidR="0066355A" w:rsidRPr="001F27BD">
        <w:rPr>
          <w:rFonts w:ascii="Times New Roman" w:hAnsi="Times New Roman" w:cs="Times New Roman"/>
          <w:sz w:val="28"/>
          <w:szCs w:val="28"/>
        </w:rPr>
        <w:t xml:space="preserve"> металлического катода,</w:t>
      </w:r>
      <w:r w:rsidR="00DA182D" w:rsidRPr="001F27BD">
        <w:rPr>
          <w:rFonts w:ascii="Times New Roman" w:hAnsi="Times New Roman" w:cs="Times New Roman"/>
          <w:sz w:val="28"/>
          <w:szCs w:val="28"/>
        </w:rPr>
        <w:t xml:space="preserve"> поэтому пределы, полученные нами, </w:t>
      </w:r>
      <w:r w:rsidR="0021764A" w:rsidRPr="001F27BD">
        <w:rPr>
          <w:rFonts w:ascii="Times New Roman" w:hAnsi="Times New Roman" w:cs="Times New Roman"/>
          <w:sz w:val="28"/>
          <w:szCs w:val="28"/>
        </w:rPr>
        <w:t xml:space="preserve">строго говоря, </w:t>
      </w:r>
      <w:r w:rsidR="00DA182D" w:rsidRPr="001F27BD">
        <w:rPr>
          <w:rFonts w:ascii="Times New Roman" w:hAnsi="Times New Roman" w:cs="Times New Roman"/>
          <w:sz w:val="28"/>
          <w:szCs w:val="28"/>
        </w:rPr>
        <w:t>относятся к взаимодействию скрытых фотонов со свободными электронами вырожденного электронного газа</w:t>
      </w:r>
      <w:r w:rsidR="0066355A" w:rsidRPr="001F27BD">
        <w:rPr>
          <w:rFonts w:ascii="Times New Roman" w:hAnsi="Times New Roman" w:cs="Times New Roman"/>
          <w:sz w:val="28"/>
          <w:szCs w:val="28"/>
        </w:rPr>
        <w:t xml:space="preserve"> металла</w:t>
      </w:r>
      <w:r w:rsidR="00DA182D" w:rsidRPr="001F27BD">
        <w:rPr>
          <w:rFonts w:ascii="Times New Roman" w:hAnsi="Times New Roman" w:cs="Times New Roman"/>
          <w:sz w:val="28"/>
          <w:szCs w:val="28"/>
        </w:rPr>
        <w:t>.</w:t>
      </w:r>
    </w:p>
    <w:p w:rsidR="001F27BD" w:rsidRPr="001F27BD" w:rsidRDefault="001F27BD" w:rsidP="001F2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BD" w:rsidRPr="001F27BD" w:rsidRDefault="001F27BD" w:rsidP="001F2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BD" w:rsidRPr="001F27BD" w:rsidRDefault="001F27BD" w:rsidP="001F27BD">
      <w:pPr>
        <w:jc w:val="both"/>
        <w:rPr>
          <w:rFonts w:ascii="Times New Roman" w:hAnsi="Times New Roman" w:cs="Times New Roman"/>
          <w:sz w:val="28"/>
          <w:szCs w:val="28"/>
        </w:rPr>
      </w:pPr>
      <w:r w:rsidRPr="001F2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Копылов Анатолий Васильевич, </w:t>
      </w:r>
      <w:r w:rsidRPr="001F2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&lt;</w:t>
      </w:r>
      <w:hyperlink r:id="rId5" w:tgtFrame="_blank" w:history="1">
        <w:r w:rsidRPr="001F27BD">
          <w:rPr>
            <w:rStyle w:val="a5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kopylov@inr.ru</w:t>
        </w:r>
      </w:hyperlink>
      <w:r w:rsidRPr="001F2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&gt;</w:t>
      </w:r>
      <w:r w:rsidRPr="001F2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тел.  </w:t>
      </w:r>
      <w:r w:rsidRPr="001F2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8(495)850-42-69</w:t>
      </w:r>
      <w:r w:rsidRPr="001F2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</w:p>
    <w:sectPr w:rsidR="001F27BD" w:rsidRPr="001F27BD" w:rsidSect="00E3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C"/>
    <w:rsid w:val="00021DDA"/>
    <w:rsid w:val="00061761"/>
    <w:rsid w:val="001F27BD"/>
    <w:rsid w:val="0021764A"/>
    <w:rsid w:val="0049109C"/>
    <w:rsid w:val="005E2651"/>
    <w:rsid w:val="0060206C"/>
    <w:rsid w:val="0066355A"/>
    <w:rsid w:val="006B4573"/>
    <w:rsid w:val="007A4E97"/>
    <w:rsid w:val="007C3BBE"/>
    <w:rsid w:val="00895125"/>
    <w:rsid w:val="00913A08"/>
    <w:rsid w:val="009E23BC"/>
    <w:rsid w:val="00AE4BB9"/>
    <w:rsid w:val="00AF7F4B"/>
    <w:rsid w:val="00B147F7"/>
    <w:rsid w:val="00BB28DB"/>
    <w:rsid w:val="00DA182D"/>
    <w:rsid w:val="00E33B6F"/>
    <w:rsid w:val="00E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0441"/>
  <w15:docId w15:val="{694FB7CC-54D7-40DE-B8CC-AD02BDAD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6F"/>
  </w:style>
  <w:style w:type="paragraph" w:styleId="1">
    <w:name w:val="heading 1"/>
    <w:basedOn w:val="a"/>
    <w:next w:val="a"/>
    <w:link w:val="10"/>
    <w:uiPriority w:val="9"/>
    <w:qFormat/>
    <w:rsid w:val="00602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2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pylov@in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kopylov</dc:creator>
  <cp:lastModifiedBy>admin</cp:lastModifiedBy>
  <cp:revision>3</cp:revision>
  <dcterms:created xsi:type="dcterms:W3CDTF">2019-07-08T12:29:00Z</dcterms:created>
  <dcterms:modified xsi:type="dcterms:W3CDTF">2019-07-08T12:29:00Z</dcterms:modified>
</cp:coreProperties>
</file>